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C1E" w:rsidRPr="000F26AC" w:rsidRDefault="00B657CF">
      <w:pPr>
        <w:pStyle w:val="StandardWeb"/>
        <w:shd w:val="clear" w:color="auto" w:fill="FFFFFF"/>
        <w:spacing w:beforeAutospacing="0" w:after="180" w:afterAutospacing="0"/>
        <w:ind w:firstLine="720"/>
        <w:jc w:val="both"/>
        <w:textAlignment w:val="baseline"/>
        <w:rPr>
          <w:rFonts w:eastAsia="Helvetica"/>
          <w:color w:val="000000"/>
          <w:shd w:val="clear" w:color="auto" w:fill="FFFFFF"/>
          <w:lang w:val="hr-HR"/>
        </w:rPr>
      </w:pPr>
      <w:r w:rsidRPr="000F26AC">
        <w:rPr>
          <w:rFonts w:eastAsia="Helvetica"/>
          <w:color w:val="000000"/>
          <w:shd w:val="clear" w:color="auto" w:fill="FFFFFF"/>
          <w:lang w:val="hr-HR"/>
        </w:rPr>
        <w:t>Radionica s roditeljima u DV Bubamara</w:t>
      </w:r>
    </w:p>
    <w:p w:rsidR="00472C1E" w:rsidRPr="000F26AC" w:rsidRDefault="00B657CF">
      <w:pPr>
        <w:pStyle w:val="StandardWeb"/>
        <w:shd w:val="clear" w:color="auto" w:fill="FFFFFF"/>
        <w:spacing w:beforeAutospacing="0" w:after="180" w:afterAutospacing="0"/>
        <w:ind w:firstLine="720"/>
        <w:jc w:val="both"/>
        <w:textAlignment w:val="baseline"/>
        <w:rPr>
          <w:rFonts w:eastAsia="Helvetica"/>
          <w:color w:val="000000"/>
          <w:shd w:val="clear" w:color="auto" w:fill="FFFFFF"/>
          <w:lang w:val="hr-HR"/>
        </w:rPr>
      </w:pPr>
      <w:r w:rsidRPr="000F26AC">
        <w:rPr>
          <w:rFonts w:eastAsia="Helvetica"/>
          <w:color w:val="000000"/>
          <w:shd w:val="clear" w:color="auto" w:fill="FFFFFF"/>
          <w:lang w:val="hr-HR"/>
        </w:rPr>
        <w:t>Poznato je kako interakcija i suradnja roditelja i vrtića potiče i potpomaže razvoj svih djetetovih potencijala.</w:t>
      </w:r>
      <w:r w:rsidRPr="000F26AC">
        <w:rPr>
          <w:rFonts w:eastAsia="Helvetica"/>
          <w:color w:val="000000"/>
          <w:shd w:val="clear" w:color="auto" w:fill="FFFFFF"/>
        </w:rPr>
        <w:t xml:space="preserve"> </w:t>
      </w:r>
      <w:r w:rsidR="00007505" w:rsidRPr="000F26AC">
        <w:rPr>
          <w:rFonts w:eastAsia="Helvetica"/>
          <w:color w:val="000000"/>
          <w:shd w:val="clear" w:color="auto" w:fill="FFFFFF"/>
          <w:lang w:val="hr-HR"/>
        </w:rPr>
        <w:t xml:space="preserve">Zbog navedenog, suradnički 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odnos roditelja i vrtića ključan je kako bi se zajedničkim snagama </w:t>
      </w:r>
      <w:r w:rsidRPr="000F26AC">
        <w:rPr>
          <w:rFonts w:eastAsia="Helvetica"/>
          <w:color w:val="000000"/>
          <w:shd w:val="clear" w:color="auto" w:fill="FFFFFF"/>
          <w:lang w:val="hr-HR"/>
        </w:rPr>
        <w:t>maksimalizirale mogućnosti razvoja svakog djeteta u cjelovitu i kompetentnu osobu.</w:t>
      </w:r>
      <w:r w:rsidRPr="000F26AC">
        <w:rPr>
          <w:rFonts w:eastAsia="Helvetica"/>
          <w:color w:val="000000"/>
          <w:shd w:val="clear" w:color="auto" w:fill="FFFFFF"/>
          <w:lang w:val="hr-HR"/>
        </w:rPr>
        <w:br/>
      </w:r>
      <w:r w:rsidRPr="000F26AC">
        <w:rPr>
          <w:rFonts w:eastAsia="Helvetica"/>
          <w:color w:val="000000"/>
          <w:shd w:val="clear" w:color="auto" w:fill="FFFFFF"/>
          <w:lang w:val="hr-HR"/>
        </w:rPr>
        <w:tab/>
        <w:t xml:space="preserve">Navedeno dobro znaju i u Dječjem vrtiću Bubamara u </w:t>
      </w:r>
      <w:r w:rsidR="00007505" w:rsidRPr="000F26AC">
        <w:rPr>
          <w:rFonts w:eastAsia="Helvetica"/>
          <w:color w:val="000000"/>
          <w:shd w:val="clear" w:color="auto" w:fill="FFFFFF"/>
          <w:lang w:val="hr-HR"/>
        </w:rPr>
        <w:t>Gornjem</w:t>
      </w:r>
      <w:r w:rsidR="00007505" w:rsidRPr="000F26AC">
        <w:rPr>
          <w:rFonts w:eastAsia="Helvetica"/>
          <w:color w:val="000000"/>
          <w:shd w:val="clear" w:color="auto" w:fill="FFFFFF"/>
          <w:lang w:val="hr-HR"/>
        </w:rPr>
        <w:t xml:space="preserve"> </w:t>
      </w:r>
      <w:r w:rsidRPr="000F26AC">
        <w:rPr>
          <w:rFonts w:eastAsia="Helvetica"/>
          <w:color w:val="000000"/>
          <w:shd w:val="clear" w:color="auto" w:fill="FFFFFF"/>
          <w:lang w:val="hr-HR"/>
        </w:rPr>
        <w:t>Knegincu</w:t>
      </w:r>
      <w:r w:rsidRPr="000F26AC">
        <w:rPr>
          <w:rFonts w:eastAsia="Helvetica"/>
          <w:color w:val="000000"/>
          <w:shd w:val="clear" w:color="auto" w:fill="FFFFFF"/>
          <w:lang w:val="hr-HR"/>
        </w:rPr>
        <w:t>, stoga je 11.4.2024.g. u prostorima vrtića održana četverosatna radionica s roditeljima prilikom koje su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 se uređivali vanjski prostori </w:t>
      </w:r>
      <w:r w:rsidR="00007505" w:rsidRPr="000F26AC">
        <w:rPr>
          <w:rFonts w:eastAsia="Helvetica"/>
          <w:color w:val="000000"/>
          <w:shd w:val="clear" w:color="auto" w:fill="FFFFFF"/>
          <w:lang w:val="hr-HR"/>
        </w:rPr>
        <w:t>V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rtića. 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Tako su roditelji djece iz skupina Iskrice i Lavići zajedno s njihovim odgajateljicama bojali </w:t>
      </w:r>
      <w:r w:rsidRPr="000F26AC">
        <w:rPr>
          <w:rFonts w:eastAsia="Helvetica"/>
          <w:color w:val="000000"/>
          <w:shd w:val="clear" w:color="auto" w:fill="FFFFFF"/>
          <w:lang w:val="hr-HR"/>
        </w:rPr>
        <w:t>pripremljena igrala od drvene građe i ostalih recikliranih materijala kojima će se obogatiti svakodnevni boravak djece na s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vježem zraku.  Obojan je i ukrašen stol namijenjen igranju društvenih igara, klupica i dvije gume namijenjene za odmor, stalak za slikanje, </w:t>
      </w:r>
      <w:proofErr w:type="spellStart"/>
      <w:r w:rsidRPr="000F26AC">
        <w:rPr>
          <w:rFonts w:eastAsia="Helvetica"/>
          <w:color w:val="000000"/>
          <w:shd w:val="clear" w:color="auto" w:fill="FFFFFF"/>
          <w:lang w:val="hr-HR"/>
        </w:rPr>
        <w:t>poličar</w:t>
      </w:r>
      <w:proofErr w:type="spellEnd"/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 napravljen od sanduka, drveni autić i </w:t>
      </w:r>
      <w:proofErr w:type="spellStart"/>
      <w:r w:rsidRPr="000F26AC">
        <w:rPr>
          <w:rFonts w:eastAsia="Helvetica"/>
          <w:color w:val="000000"/>
          <w:shd w:val="clear" w:color="auto" w:fill="FFFFFF"/>
          <w:lang w:val="hr-HR"/>
        </w:rPr>
        <w:t>provlačilica</w:t>
      </w:r>
      <w:proofErr w:type="spellEnd"/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. Na </w:t>
      </w:r>
      <w:r w:rsidR="00007505" w:rsidRPr="000F26AC">
        <w:rPr>
          <w:rFonts w:eastAsia="Helvetica"/>
          <w:color w:val="000000"/>
          <w:shd w:val="clear" w:color="auto" w:fill="FFFFFF"/>
          <w:lang w:val="hr-HR"/>
        </w:rPr>
        <w:t xml:space="preserve">gumiranim 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podlogama roditelji su iscrtali poligon 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s različitim oblicima i mogućnostima korištenja. Također, roditelji su donijeli sadnice cvijeća </w:t>
      </w:r>
      <w:r w:rsidR="00007505" w:rsidRPr="000F26AC">
        <w:rPr>
          <w:rFonts w:eastAsia="Helvetica"/>
          <w:color w:val="000000"/>
          <w:shd w:val="clear" w:color="auto" w:fill="FFFFFF"/>
          <w:lang w:val="hr-HR"/>
        </w:rPr>
        <w:t xml:space="preserve"> </w:t>
      </w:r>
      <w:r w:rsidR="000F26AC">
        <w:rPr>
          <w:rFonts w:eastAsia="Helvetica"/>
          <w:color w:val="000000"/>
          <w:shd w:val="clear" w:color="auto" w:fill="FFFFFF"/>
          <w:lang w:val="hr-HR"/>
        </w:rPr>
        <w:t>i začinskog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 bilja kojima su potom ukrašeni vrtićki kamenjar i gredice, a sadnice ružmarina, rajčice, paprike i krastavaca stavljeni su u staklenik iz kojeg će se</w:t>
      </w:r>
      <w:r w:rsidR="000F26AC">
        <w:rPr>
          <w:rFonts w:eastAsia="Helvetica"/>
          <w:color w:val="000000"/>
          <w:shd w:val="clear" w:color="auto" w:fill="FFFFFF"/>
          <w:lang w:val="hr-HR"/>
        </w:rPr>
        <w:t xml:space="preserve"> pre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saditi u vrtićki vrt ili u visoke gredice. Dio roditelja pomogao je postaviti ogradu kojom je pregrađen dio vrtićkoga dvorišta te su na taj način osigurani još bolji sigurnosni uvjeti za djecu </w:t>
      </w:r>
      <w:r w:rsidR="00007505" w:rsidRPr="000F26AC">
        <w:rPr>
          <w:rFonts w:eastAsia="Helvetica"/>
          <w:color w:val="000000"/>
          <w:shd w:val="clear" w:color="auto" w:fill="FFFFFF"/>
          <w:lang w:val="hr-HR"/>
        </w:rPr>
        <w:t xml:space="preserve">mlađe dobi </w:t>
      </w:r>
      <w:r w:rsidR="000F26AC">
        <w:rPr>
          <w:rFonts w:eastAsia="Helvetica"/>
          <w:color w:val="000000"/>
          <w:shd w:val="clear" w:color="auto" w:fill="FFFFFF"/>
          <w:lang w:val="hr-HR"/>
        </w:rPr>
        <w:t>za vrijeme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 boravka na zraku. Uz navedeno, oslikan je i prilazn</w:t>
      </w:r>
      <w:r w:rsidRPr="000F26AC">
        <w:rPr>
          <w:rFonts w:eastAsia="Helvetica"/>
          <w:color w:val="000000"/>
          <w:shd w:val="clear" w:color="auto" w:fill="FFFFFF"/>
          <w:lang w:val="hr-HR"/>
        </w:rPr>
        <w:t>i zid koji će zasigurno</w:t>
      </w:r>
      <w:r w:rsidR="000F26AC">
        <w:rPr>
          <w:rFonts w:eastAsia="Helvetica"/>
          <w:color w:val="000000"/>
          <w:shd w:val="clear" w:color="auto" w:fill="FFFFFF"/>
          <w:lang w:val="hr-HR"/>
        </w:rPr>
        <w:t xml:space="preserve"> pridonijeti ljepšem izgledu prilaza u Vrtić.</w:t>
      </w:r>
    </w:p>
    <w:p w:rsidR="00472C1E" w:rsidRDefault="00B657CF">
      <w:pPr>
        <w:pStyle w:val="StandardWeb"/>
        <w:shd w:val="clear" w:color="auto" w:fill="FFFFFF"/>
        <w:spacing w:beforeAutospacing="0" w:after="180" w:afterAutospacing="0"/>
        <w:ind w:firstLine="720"/>
        <w:jc w:val="both"/>
        <w:textAlignment w:val="baseline"/>
        <w:rPr>
          <w:rFonts w:eastAsia="Helvetica"/>
          <w:color w:val="000000"/>
          <w:shd w:val="clear" w:color="auto" w:fill="FFFFFF"/>
        </w:rPr>
      </w:pPr>
      <w:r w:rsidRPr="000F26AC">
        <w:rPr>
          <w:rFonts w:eastAsia="Helvetica"/>
          <w:color w:val="000000"/>
          <w:shd w:val="clear" w:color="auto" w:fill="FFFFFF"/>
          <w:lang w:val="hr-HR"/>
        </w:rPr>
        <w:t>Tijekom radionice i druženja  nije nedostajalo pjesme, smijeha, šale i veselja. Svi sudionici su se mogli okrijepiti sokovima, grickalicama i kavom, a vr</w:t>
      </w:r>
      <w:r w:rsidRPr="000F26AC">
        <w:rPr>
          <w:rFonts w:eastAsia="Helvetica"/>
          <w:color w:val="000000"/>
          <w:shd w:val="clear" w:color="auto" w:fill="FFFFFF"/>
          <w:lang w:val="hr-HR"/>
        </w:rPr>
        <w:t>ijedne ruke vrtićkih kuha</w:t>
      </w:r>
      <w:r w:rsidR="00007505" w:rsidRPr="000F26AC">
        <w:rPr>
          <w:rFonts w:eastAsia="Helvetica"/>
          <w:color w:val="000000"/>
          <w:shd w:val="clear" w:color="auto" w:fill="FFFFFF"/>
          <w:lang w:val="hr-HR"/>
        </w:rPr>
        <w:t xml:space="preserve">rica osigurale su i </w:t>
      </w:r>
      <w:proofErr w:type="spellStart"/>
      <w:r w:rsidR="00007505" w:rsidRPr="000F26AC">
        <w:rPr>
          <w:rFonts w:eastAsia="Helvetica"/>
          <w:color w:val="000000"/>
          <w:shd w:val="clear" w:color="auto" w:fill="FFFFFF"/>
          <w:lang w:val="hr-HR"/>
        </w:rPr>
        <w:t>lasagne</w:t>
      </w:r>
      <w:proofErr w:type="spellEnd"/>
      <w:r w:rsidR="00007505" w:rsidRPr="000F26AC">
        <w:rPr>
          <w:rFonts w:eastAsia="Helvetica"/>
          <w:color w:val="000000"/>
          <w:shd w:val="clear" w:color="auto" w:fill="FFFFFF"/>
          <w:lang w:val="hr-HR"/>
        </w:rPr>
        <w:t xml:space="preserve"> za užinu.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Nakon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provedene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radionice,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roditelji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su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iskazali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veliko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zadovoljstvo</w:t>
      </w:r>
      <w:proofErr w:type="spellEnd"/>
      <w:r w:rsidR="00007505"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="00007505" w:rsidRPr="000F26AC">
        <w:rPr>
          <w:rFonts w:eastAsia="Helvetica"/>
          <w:color w:val="000000"/>
          <w:shd w:val="clear" w:color="auto" w:fill="FFFFFF"/>
        </w:rPr>
        <w:t>obogaćenim</w:t>
      </w:r>
      <w:proofErr w:type="spellEnd"/>
      <w:r w:rsidR="00007505"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="00007505" w:rsidRPr="000F26AC">
        <w:rPr>
          <w:rFonts w:eastAsia="Helvetica"/>
          <w:color w:val="000000"/>
          <w:shd w:val="clear" w:color="auto" w:fill="FFFFFF"/>
        </w:rPr>
        <w:t>sadržajima</w:t>
      </w:r>
      <w:proofErr w:type="spellEnd"/>
      <w:r w:rsidR="00007505" w:rsidRPr="000F26AC">
        <w:rPr>
          <w:rFonts w:eastAsia="Helvetica"/>
          <w:color w:val="000000"/>
          <w:shd w:val="clear" w:color="auto" w:fill="FFFFFF"/>
        </w:rPr>
        <w:t xml:space="preserve">, a </w:t>
      </w:r>
      <w:r w:rsidR="00E74DEF">
        <w:rPr>
          <w:rFonts w:eastAsia="Helvetica"/>
          <w:color w:val="000000"/>
          <w:shd w:val="clear" w:color="auto" w:fill="FFFFFF"/>
        </w:rPr>
        <w:t xml:space="preserve">za </w:t>
      </w:r>
      <w:bookmarkStart w:id="0" w:name="_GoBack"/>
      <w:bookmarkEnd w:id="0"/>
      <w:proofErr w:type="spellStart"/>
      <w:r w:rsidR="00007505" w:rsidRPr="000F26AC">
        <w:rPr>
          <w:rFonts w:eastAsia="Helvetica"/>
          <w:color w:val="000000"/>
          <w:shd w:val="clear" w:color="auto" w:fill="FFFFFF"/>
        </w:rPr>
        <w:t>djecu</w:t>
      </w:r>
      <w:proofErr w:type="spellEnd"/>
      <w:r w:rsidR="00007505" w:rsidRPr="000F26AC">
        <w:rPr>
          <w:rFonts w:eastAsia="Helvetica"/>
          <w:color w:val="000000"/>
          <w:shd w:val="clear" w:color="auto" w:fill="FFFFFF"/>
        </w:rPr>
        <w:t xml:space="preserve"> u </w:t>
      </w:r>
      <w:proofErr w:type="spellStart"/>
      <w:r w:rsidR="00007505" w:rsidRPr="000F26AC">
        <w:rPr>
          <w:rFonts w:eastAsia="Helvetica"/>
          <w:color w:val="000000"/>
          <w:shd w:val="clear" w:color="auto" w:fill="FFFFFF"/>
        </w:rPr>
        <w:t>narednim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dan</w:t>
      </w:r>
      <w:r w:rsidR="00007505" w:rsidRPr="000F26AC">
        <w:rPr>
          <w:rFonts w:eastAsia="Helvetica"/>
          <w:color w:val="000000"/>
          <w:shd w:val="clear" w:color="auto" w:fill="FFFFFF"/>
        </w:rPr>
        <w:t>ima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="00007505" w:rsidRPr="000F26AC">
        <w:rPr>
          <w:rFonts w:eastAsia="Helvetica"/>
          <w:color w:val="000000"/>
          <w:shd w:val="clear" w:color="auto" w:fill="FFFFFF"/>
        </w:rPr>
        <w:t>slijedi</w:t>
      </w:r>
      <w:proofErr w:type="spellEnd"/>
      <w:r w:rsidR="00007505"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="00007505" w:rsidRPr="000F26AC">
        <w:rPr>
          <w:rFonts w:eastAsia="Helvetica"/>
          <w:color w:val="000000"/>
          <w:shd w:val="clear" w:color="auto" w:fill="FFFFFF"/>
        </w:rPr>
        <w:t>igra</w:t>
      </w:r>
      <w:proofErr w:type="spellEnd"/>
      <w:r w:rsidR="00007505"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="00007505" w:rsidRPr="000F26AC">
        <w:rPr>
          <w:rFonts w:eastAsia="Helvetica"/>
          <w:color w:val="000000"/>
          <w:shd w:val="clear" w:color="auto" w:fill="FFFFFF"/>
        </w:rPr>
        <w:t>i</w:t>
      </w:r>
      <w:proofErr w:type="spellEnd"/>
      <w:r w:rsidR="00007505"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="00007505" w:rsidRPr="000F26AC">
        <w:rPr>
          <w:rFonts w:eastAsia="Helvetica"/>
          <w:color w:val="000000"/>
          <w:shd w:val="clear" w:color="auto" w:fill="FFFFFF"/>
        </w:rPr>
        <w:t>istraživanje</w:t>
      </w:r>
      <w:proofErr w:type="spellEnd"/>
      <w:r w:rsidR="00007505"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="00007505" w:rsidRPr="000F26AC">
        <w:rPr>
          <w:rFonts w:eastAsia="Helvetica"/>
          <w:color w:val="000000"/>
          <w:shd w:val="clear" w:color="auto" w:fill="FFFFFF"/>
        </w:rPr>
        <w:t>novih</w:t>
      </w:r>
      <w:proofErr w:type="spellEnd"/>
      <w:r w:rsidR="00007505"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="00007505" w:rsidRPr="000F26AC">
        <w:rPr>
          <w:rFonts w:eastAsia="Helvetica"/>
          <w:color w:val="000000"/>
          <w:shd w:val="clear" w:color="auto" w:fill="FFFFFF"/>
        </w:rPr>
        <w:t>sadržaja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proofErr w:type="gramStart"/>
      <w:r w:rsidRPr="000F26AC">
        <w:rPr>
          <w:rFonts w:eastAsia="Helvetica"/>
          <w:color w:val="000000"/>
          <w:shd w:val="clear" w:color="auto" w:fill="FFFFFF"/>
        </w:rPr>
        <w:t>na</w:t>
      </w:r>
      <w:proofErr w:type="spellEnd"/>
      <w:proofErr w:type="gram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vrti</w:t>
      </w:r>
      <w:r w:rsidRPr="000F26AC">
        <w:rPr>
          <w:rFonts w:eastAsia="Helvetica"/>
          <w:color w:val="000000"/>
          <w:shd w:val="clear" w:color="auto" w:fill="FFFFFF"/>
        </w:rPr>
        <w:t>ćkom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dvorištu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>.</w:t>
      </w:r>
    </w:p>
    <w:p w:rsidR="000F26AC" w:rsidRPr="000F26AC" w:rsidRDefault="000F26AC">
      <w:pPr>
        <w:pStyle w:val="StandardWeb"/>
        <w:shd w:val="clear" w:color="auto" w:fill="FFFFFF"/>
        <w:spacing w:beforeAutospacing="0" w:after="180" w:afterAutospacing="0"/>
        <w:ind w:firstLine="720"/>
        <w:jc w:val="both"/>
        <w:textAlignment w:val="baseline"/>
        <w:rPr>
          <w:rFonts w:eastAsia="Helvetica"/>
          <w:color w:val="000000"/>
          <w:shd w:val="clear" w:color="auto" w:fill="FFFFFF"/>
        </w:rPr>
      </w:pPr>
      <w:proofErr w:type="gramStart"/>
      <w:r>
        <w:rPr>
          <w:rFonts w:eastAsia="Helvetica"/>
          <w:color w:val="000000"/>
          <w:shd w:val="clear" w:color="auto" w:fill="FFFFFF"/>
        </w:rPr>
        <w:t>Od</w:t>
      </w:r>
      <w:proofErr w:type="gram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srca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zahvaljujemo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roditeljima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na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pomoći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i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suradnji</w:t>
      </w:r>
      <w:proofErr w:type="spellEnd"/>
      <w:r>
        <w:rPr>
          <w:rFonts w:eastAsia="Helvetica"/>
          <w:color w:val="000000"/>
          <w:shd w:val="clear" w:color="auto" w:fill="FFFFFF"/>
        </w:rPr>
        <w:t>.</w:t>
      </w:r>
    </w:p>
    <w:p w:rsidR="00007505" w:rsidRPr="000F26AC" w:rsidRDefault="00B657CF">
      <w:pPr>
        <w:pStyle w:val="StandardWeb"/>
        <w:shd w:val="clear" w:color="auto" w:fill="FFFFFF"/>
        <w:spacing w:beforeAutospacing="0" w:after="180" w:afterAutospacing="0"/>
        <w:jc w:val="both"/>
        <w:textAlignment w:val="baseline"/>
        <w:rPr>
          <w:rFonts w:ascii="SimSun" w:hAnsi="SimSun" w:cs="SimSun"/>
          <w:lang w:val="hr-HR"/>
        </w:rPr>
      </w:pPr>
      <w:hyperlink r:id="rId6" w:history="1"/>
      <w:r>
        <w:rPr>
          <w:rFonts w:ascii="SimSun" w:hAnsi="SimSun" w:cs="SimSun"/>
          <w:noProof/>
          <w:lang w:val="hr-HR" w:eastAsia="hr-HR"/>
        </w:rPr>
        <w:drawing>
          <wp:inline distT="0" distB="0" distL="114300" distR="114300" wp14:anchorId="641BF6DD" wp14:editId="1FDA73F3">
            <wp:extent cx="2524125" cy="1457325"/>
            <wp:effectExtent l="0" t="0" r="9525" b="9525"/>
            <wp:docPr id="1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IMG_25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23051"/>
                    <a:stretch/>
                  </pic:blipFill>
                  <pic:spPr bwMode="auto">
                    <a:xfrm>
                      <a:off x="0" y="0"/>
                      <a:ext cx="2524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hr-HR"/>
        </w:rPr>
        <w:t xml:space="preserve">  </w:t>
      </w:r>
      <w:r>
        <w:rPr>
          <w:rFonts w:ascii="SimSun" w:hAnsi="SimSun" w:cs="SimSun"/>
          <w:noProof/>
          <w:lang w:val="hr-HR" w:eastAsia="hr-HR"/>
        </w:rPr>
        <w:drawing>
          <wp:inline distT="0" distB="0" distL="114300" distR="114300" wp14:anchorId="1A9EE7D4" wp14:editId="5D306C7B">
            <wp:extent cx="2524125" cy="1457325"/>
            <wp:effectExtent l="0" t="0" r="9525" b="9525"/>
            <wp:docPr id="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IMG_256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3076" b="9975"/>
                    <a:stretch/>
                  </pic:blipFill>
                  <pic:spPr bwMode="auto">
                    <a:xfrm>
                      <a:off x="0" y="0"/>
                      <a:ext cx="2520315" cy="14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26AC">
        <w:rPr>
          <w:lang w:val="hr-HR"/>
        </w:rPr>
        <w:t xml:space="preserve"> </w:t>
      </w:r>
      <w:r w:rsidR="000F26AC" w:rsidRPr="000F26AC">
        <w:rPr>
          <w:lang w:val="hr-HR"/>
        </w:rPr>
        <w:t xml:space="preserve">izrada i bojanje igrala               </w:t>
      </w:r>
      <w:r w:rsidR="000F26AC">
        <w:rPr>
          <w:lang w:val="hr-HR"/>
        </w:rPr>
        <w:t xml:space="preserve">                     </w:t>
      </w:r>
      <w:r w:rsidR="000F26AC" w:rsidRPr="000F26AC">
        <w:rPr>
          <w:lang w:val="hr-HR"/>
        </w:rPr>
        <w:t>ure</w:t>
      </w:r>
      <w:r w:rsidR="000F26AC" w:rsidRPr="000F26AC">
        <w:rPr>
          <w:rFonts w:eastAsia="MS Mincho"/>
          <w:lang w:val="hr-HR"/>
        </w:rPr>
        <w:t>đenje cvjetnjaka</w:t>
      </w:r>
    </w:p>
    <w:p w:rsidR="000F26AC" w:rsidRDefault="00B657CF">
      <w:pPr>
        <w:pStyle w:val="StandardWeb"/>
        <w:shd w:val="clear" w:color="auto" w:fill="FFFFFF"/>
        <w:spacing w:beforeAutospacing="0" w:after="180" w:afterAutospacing="0"/>
        <w:jc w:val="both"/>
        <w:textAlignment w:val="baseline"/>
        <w:rPr>
          <w:lang w:val="hr-HR"/>
        </w:rPr>
      </w:pPr>
      <w:r>
        <w:rPr>
          <w:rFonts w:ascii="SimSun" w:hAnsi="SimSun" w:cs="SimSun"/>
          <w:noProof/>
          <w:lang w:val="hr-HR" w:eastAsia="hr-HR"/>
        </w:rPr>
        <w:drawing>
          <wp:inline distT="0" distB="0" distL="114300" distR="114300" wp14:anchorId="25BE9AEE" wp14:editId="1C4A53B0">
            <wp:extent cx="2524125" cy="1590675"/>
            <wp:effectExtent l="0" t="0" r="9525" b="9525"/>
            <wp:docPr id="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IMG_256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0059" b="5951"/>
                    <a:stretch/>
                  </pic:blipFill>
                  <pic:spPr bwMode="auto">
                    <a:xfrm>
                      <a:off x="0" y="0"/>
                      <a:ext cx="2520315" cy="15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lang w:val="hr-HR"/>
        </w:rPr>
        <w:t xml:space="preserve">  </w:t>
      </w:r>
      <w:r>
        <w:rPr>
          <w:rFonts w:ascii="SimSun" w:hAnsi="SimSun" w:cs="SimSun"/>
          <w:noProof/>
          <w:lang w:val="hr-HR" w:eastAsia="hr-HR"/>
        </w:rPr>
        <w:drawing>
          <wp:inline distT="0" distB="0" distL="114300" distR="114300" wp14:anchorId="6A793564" wp14:editId="47022ED8">
            <wp:extent cx="2524125" cy="1533525"/>
            <wp:effectExtent l="0" t="0" r="9525" b="9525"/>
            <wp:docPr id="4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IMG_256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7041" b="11987"/>
                    <a:stretch/>
                  </pic:blipFill>
                  <pic:spPr bwMode="auto">
                    <a:xfrm>
                      <a:off x="0" y="0"/>
                      <a:ext cx="2520315" cy="15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26AC">
        <w:rPr>
          <w:lang w:val="hr-HR"/>
        </w:rPr>
        <w:t xml:space="preserve">                            </w:t>
      </w:r>
      <w:r w:rsidR="000F26AC" w:rsidRPr="000F26AC">
        <w:rPr>
          <w:lang w:val="hr-HR"/>
        </w:rPr>
        <w:t xml:space="preserve">postavljanje ograde                </w:t>
      </w:r>
      <w:r w:rsidR="000F26AC">
        <w:rPr>
          <w:lang w:val="hr-HR"/>
        </w:rPr>
        <w:t xml:space="preserve">                         </w:t>
      </w:r>
      <w:r w:rsidR="000F26AC" w:rsidRPr="000F26AC">
        <w:rPr>
          <w:lang w:val="hr-HR"/>
        </w:rPr>
        <w:t xml:space="preserve"> oslikavanje zida</w:t>
      </w:r>
    </w:p>
    <w:p w:rsidR="00E74DEF" w:rsidRDefault="00E74DEF" w:rsidP="00E74DEF">
      <w:pPr>
        <w:pStyle w:val="StandardWeb"/>
        <w:shd w:val="clear" w:color="auto" w:fill="FFFFFF"/>
        <w:spacing w:beforeAutospacing="0" w:after="180" w:afterAutospacing="0"/>
        <w:ind w:firstLine="720"/>
        <w:jc w:val="both"/>
        <w:textAlignment w:val="baseline"/>
        <w:rPr>
          <w:rFonts w:eastAsia="Helvetica"/>
          <w:color w:val="000000"/>
          <w:shd w:val="clear" w:color="auto" w:fill="FFFFFF"/>
          <w:lang w:val="hr-HR"/>
        </w:rPr>
      </w:pPr>
      <w:r>
        <w:rPr>
          <w:rFonts w:ascii="SimSun" w:hAnsi="SimSun" w:cs="SimSun"/>
          <w:noProof/>
          <w:lang w:val="hr-HR" w:eastAsia="hr-HR"/>
        </w:rPr>
        <w:lastRenderedPageBreak/>
        <w:drawing>
          <wp:inline distT="0" distB="0" distL="0" distR="0" wp14:anchorId="42120596" wp14:editId="486D1CA4">
            <wp:extent cx="5276850" cy="2609850"/>
            <wp:effectExtent l="0" t="0" r="0" b="0"/>
            <wp:docPr id="5" name="Slika 5" descr="F:\v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rt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9" b="17548"/>
                    <a:stretch/>
                  </pic:blipFill>
                  <pic:spPr bwMode="auto">
                    <a:xfrm>
                      <a:off x="0" y="0"/>
                      <a:ext cx="5274310" cy="26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DEF" w:rsidRDefault="00E74DEF" w:rsidP="00E74DEF">
      <w:pPr>
        <w:pStyle w:val="StandardWeb"/>
        <w:shd w:val="clear" w:color="auto" w:fill="FFFFFF"/>
        <w:spacing w:beforeAutospacing="0" w:after="180" w:afterAutospacing="0"/>
        <w:ind w:firstLine="720"/>
        <w:jc w:val="both"/>
        <w:textAlignment w:val="baseline"/>
        <w:rPr>
          <w:rFonts w:eastAsia="Helvetica"/>
          <w:color w:val="000000"/>
          <w:shd w:val="clear" w:color="auto" w:fill="FFFFFF"/>
          <w:lang w:val="hr-HR"/>
        </w:rPr>
      </w:pPr>
    </w:p>
    <w:p w:rsidR="00E74DEF" w:rsidRDefault="00E74DEF" w:rsidP="00E74DEF">
      <w:pPr>
        <w:pStyle w:val="StandardWeb"/>
        <w:shd w:val="clear" w:color="auto" w:fill="FFFFFF"/>
        <w:spacing w:beforeAutospacing="0" w:after="180" w:afterAutospacing="0"/>
        <w:ind w:firstLine="720"/>
        <w:jc w:val="both"/>
        <w:textAlignment w:val="baseline"/>
        <w:rPr>
          <w:rFonts w:eastAsia="Helvetica"/>
          <w:color w:val="000000"/>
          <w:shd w:val="clear" w:color="auto" w:fill="FFFFFF"/>
        </w:rPr>
      </w:pPr>
      <w:r w:rsidRPr="00E74DEF">
        <w:rPr>
          <w:rFonts w:eastAsia="Helvetica"/>
          <w:color w:val="000000"/>
          <w:shd w:val="clear" w:color="auto" w:fill="FFFFFF"/>
          <w:lang w:val="hr-HR"/>
        </w:rPr>
        <w:t xml:space="preserve"> 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Tijekom radionice i druženja  nije nedostajalo pjesme, smijeha, šale i veselja. Svi sudionici su se mogli okrijepiti sokovima, grickalicama i kavom, a vrijedne ruke vrtićkih kuharica osigurale su i </w:t>
      </w:r>
      <w:proofErr w:type="spellStart"/>
      <w:r w:rsidRPr="000F26AC">
        <w:rPr>
          <w:rFonts w:eastAsia="Helvetica"/>
          <w:color w:val="000000"/>
          <w:shd w:val="clear" w:color="auto" w:fill="FFFFFF"/>
          <w:lang w:val="hr-HR"/>
        </w:rPr>
        <w:t>lasagne</w:t>
      </w:r>
      <w:proofErr w:type="spellEnd"/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 za užinu.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Nakon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provedene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r w:rsidRPr="000F26AC">
        <w:rPr>
          <w:rFonts w:eastAsia="Helvetica"/>
          <w:color w:val="000000"/>
          <w:shd w:val="clear" w:color="auto" w:fill="FFFFFF"/>
          <w:lang w:val="hr-HR"/>
        </w:rPr>
        <w:t xml:space="preserve">radionice,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roditelji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su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iskazali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veliko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zadovoljstvo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obogaćenim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sadržajima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, a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djecu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u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narednim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danima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slijedi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igra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i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istraživanje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novih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sadržaja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proofErr w:type="gramStart"/>
      <w:r w:rsidRPr="000F26AC">
        <w:rPr>
          <w:rFonts w:eastAsia="Helvetica"/>
          <w:color w:val="000000"/>
          <w:shd w:val="clear" w:color="auto" w:fill="FFFFFF"/>
        </w:rPr>
        <w:t>na</w:t>
      </w:r>
      <w:proofErr w:type="spellEnd"/>
      <w:proofErr w:type="gram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vrtićkom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 w:rsidRPr="000F26AC">
        <w:rPr>
          <w:rFonts w:eastAsia="Helvetica"/>
          <w:color w:val="000000"/>
          <w:shd w:val="clear" w:color="auto" w:fill="FFFFFF"/>
        </w:rPr>
        <w:t>dvorištu</w:t>
      </w:r>
      <w:proofErr w:type="spellEnd"/>
      <w:r w:rsidRPr="000F26AC">
        <w:rPr>
          <w:rFonts w:eastAsia="Helvetica"/>
          <w:color w:val="000000"/>
          <w:shd w:val="clear" w:color="auto" w:fill="FFFFFF"/>
        </w:rPr>
        <w:t>.</w:t>
      </w:r>
    </w:p>
    <w:p w:rsidR="00E74DEF" w:rsidRDefault="00E74DEF" w:rsidP="00E74DEF">
      <w:pPr>
        <w:pStyle w:val="StandardWeb"/>
        <w:shd w:val="clear" w:color="auto" w:fill="FFFFFF"/>
        <w:spacing w:beforeAutospacing="0" w:after="180" w:afterAutospacing="0"/>
        <w:ind w:firstLine="720"/>
        <w:jc w:val="both"/>
        <w:textAlignment w:val="baseline"/>
        <w:rPr>
          <w:rFonts w:eastAsia="Helvetica"/>
          <w:color w:val="000000"/>
          <w:shd w:val="clear" w:color="auto" w:fill="FFFFFF"/>
        </w:rPr>
      </w:pPr>
    </w:p>
    <w:p w:rsidR="00E74DEF" w:rsidRDefault="00E74DEF" w:rsidP="00E74DEF">
      <w:pPr>
        <w:pStyle w:val="StandardWeb"/>
        <w:shd w:val="clear" w:color="auto" w:fill="FFFFFF"/>
        <w:spacing w:beforeAutospacing="0" w:after="180" w:afterAutospacing="0"/>
        <w:ind w:firstLine="720"/>
        <w:jc w:val="both"/>
        <w:textAlignment w:val="baseline"/>
        <w:rPr>
          <w:rFonts w:eastAsia="Helvetica"/>
          <w:color w:val="000000"/>
          <w:shd w:val="clear" w:color="auto" w:fill="FFFFFF"/>
        </w:rPr>
      </w:pPr>
      <w:r>
        <w:rPr>
          <w:rFonts w:eastAsia="Helvetica"/>
          <w:noProof/>
          <w:color w:val="000000"/>
          <w:shd w:val="clear" w:color="auto" w:fill="FFFFFF"/>
          <w:lang w:val="hr-HR" w:eastAsia="hr-HR"/>
        </w:rPr>
        <w:drawing>
          <wp:inline distT="0" distB="0" distL="0" distR="0">
            <wp:extent cx="5269182" cy="3352800"/>
            <wp:effectExtent l="0" t="0" r="8255" b="0"/>
            <wp:docPr id="6" name="Slika 6" descr="F:\171318748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713187483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1"/>
                    <a:stretch/>
                  </pic:blipFill>
                  <pic:spPr bwMode="auto">
                    <a:xfrm>
                      <a:off x="0" y="0"/>
                      <a:ext cx="5274310" cy="33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DEF" w:rsidRDefault="00E74DEF" w:rsidP="00E74DEF">
      <w:pPr>
        <w:pStyle w:val="StandardWeb"/>
        <w:shd w:val="clear" w:color="auto" w:fill="FFFFFF"/>
        <w:spacing w:beforeAutospacing="0" w:after="180" w:afterAutospacing="0"/>
        <w:ind w:firstLine="720"/>
        <w:jc w:val="both"/>
        <w:textAlignment w:val="baseline"/>
        <w:rPr>
          <w:rFonts w:eastAsia="Helvetica"/>
          <w:color w:val="000000"/>
          <w:shd w:val="clear" w:color="auto" w:fill="FFFFFF"/>
        </w:rPr>
      </w:pPr>
    </w:p>
    <w:p w:rsidR="00E74DEF" w:rsidRPr="000F26AC" w:rsidRDefault="00E74DEF" w:rsidP="00E74DEF">
      <w:pPr>
        <w:pStyle w:val="StandardWeb"/>
        <w:shd w:val="clear" w:color="auto" w:fill="FFFFFF"/>
        <w:spacing w:beforeAutospacing="0" w:after="180" w:afterAutospacing="0"/>
        <w:jc w:val="both"/>
        <w:textAlignment w:val="baseline"/>
        <w:rPr>
          <w:rFonts w:eastAsia="Helvetica"/>
          <w:color w:val="000000"/>
          <w:shd w:val="clear" w:color="auto" w:fill="FFFFFF"/>
        </w:rPr>
      </w:pPr>
      <w:r>
        <w:rPr>
          <w:rFonts w:eastAsia="Helvetica"/>
          <w:color w:val="000000"/>
          <w:shd w:val="clear" w:color="auto" w:fill="FFFFFF"/>
        </w:rPr>
        <w:t xml:space="preserve">              </w:t>
      </w:r>
      <w:proofErr w:type="gramStart"/>
      <w:r>
        <w:rPr>
          <w:rFonts w:eastAsia="Helvetica"/>
          <w:color w:val="000000"/>
          <w:shd w:val="clear" w:color="auto" w:fill="FFFFFF"/>
        </w:rPr>
        <w:t>Od</w:t>
      </w:r>
      <w:proofErr w:type="gram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srca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zahvaljujemo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roditeljima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na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pomoći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i</w:t>
      </w:r>
      <w:proofErr w:type="spellEnd"/>
      <w:r>
        <w:rPr>
          <w:rFonts w:eastAsia="Helvetica"/>
          <w:color w:val="000000"/>
          <w:shd w:val="clear" w:color="auto" w:fill="FFFFFF"/>
        </w:rPr>
        <w:t xml:space="preserve"> </w:t>
      </w:r>
      <w:proofErr w:type="spellStart"/>
      <w:r>
        <w:rPr>
          <w:rFonts w:eastAsia="Helvetica"/>
          <w:color w:val="000000"/>
          <w:shd w:val="clear" w:color="auto" w:fill="FFFFFF"/>
        </w:rPr>
        <w:t>suradnji</w:t>
      </w:r>
      <w:proofErr w:type="spellEnd"/>
      <w:r>
        <w:rPr>
          <w:rFonts w:eastAsia="Helvetica"/>
          <w:color w:val="000000"/>
          <w:shd w:val="clear" w:color="auto" w:fill="FFFFFF"/>
        </w:rPr>
        <w:t>.</w:t>
      </w:r>
    </w:p>
    <w:p w:rsidR="00E74DEF" w:rsidRPr="000F26AC" w:rsidRDefault="00E74DEF">
      <w:pPr>
        <w:pStyle w:val="StandardWeb"/>
        <w:shd w:val="clear" w:color="auto" w:fill="FFFFFF"/>
        <w:spacing w:beforeAutospacing="0" w:after="180" w:afterAutospacing="0"/>
        <w:jc w:val="both"/>
        <w:textAlignment w:val="baseline"/>
        <w:rPr>
          <w:rFonts w:ascii="SimSun" w:hAnsi="SimSun" w:cs="SimSun"/>
          <w:lang w:val="hr-HR"/>
        </w:rPr>
      </w:pPr>
    </w:p>
    <w:sectPr w:rsidR="00E74DEF" w:rsidRPr="000F26AC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>
      <w:start w:val="1"/>
      <w:numFmt w:val="decimal"/>
      <w:pStyle w:val="Brojevi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Brojevi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Brojevi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Brojevi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Grafikeoznake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Grafikeoznake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Grafikeoznake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Grafikeoznake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Brojevi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Grafikeoznake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VerticalSpacing w:val="156"/>
  <w:noPunctuationKerning/>
  <w:characterSpacingControl w:val="doNotCompress"/>
  <w:compat>
    <w:spaceForUL/>
    <w:doNotLeaveBackslashAlon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113954"/>
    <w:rsid w:val="00007505"/>
    <w:rsid w:val="00044E01"/>
    <w:rsid w:val="00050A31"/>
    <w:rsid w:val="000716D2"/>
    <w:rsid w:val="00071AAB"/>
    <w:rsid w:val="000B76C4"/>
    <w:rsid w:val="000C5610"/>
    <w:rsid w:val="000E6552"/>
    <w:rsid w:val="000F26AC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72C1E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657CF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74DEF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43445F5"/>
    <w:rsid w:val="08154250"/>
    <w:rsid w:val="0A0655BF"/>
    <w:rsid w:val="0A9D3C79"/>
    <w:rsid w:val="22EE45DF"/>
    <w:rsid w:val="49206389"/>
    <w:rsid w:val="506F6F85"/>
    <w:rsid w:val="5E6721EE"/>
    <w:rsid w:val="651E51F6"/>
    <w:rsid w:val="653B5AE3"/>
    <w:rsid w:val="7E481FBB"/>
    <w:rsid w:val="7F11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qFormat="1"/>
    <w:lsdException w:name="index 5" w:qFormat="1"/>
    <w:lsdException w:name="index 6" w:qFormat="1"/>
    <w:lsdException w:name="index 8" w:qFormat="1"/>
    <w:lsdException w:name="caption" w:semiHidden="1" w:unhideWhenUsed="1" w:qFormat="1"/>
    <w:lsdException w:name="envelope address" w:qFormat="1"/>
    <w:lsdException w:name="envelope return" w:qFormat="1"/>
    <w:lsdException w:name="endnote text" w:qFormat="1"/>
    <w:lsdException w:name="List 4" w:qFormat="1"/>
    <w:lsdException w:name="List 5" w:qFormat="1"/>
    <w:lsdException w:name="Title" w:qFormat="1"/>
    <w:lsdException w:name="Default Paragraph Font" w:semiHidden="1"/>
    <w:lsdException w:name="Subtitle" w:qFormat="1"/>
    <w:lsdException w:name="Body Text First Indent 2" w:qFormat="1"/>
    <w:lsdException w:name="FollowedHyperlink" w:qFormat="1"/>
    <w:lsdException w:name="Strong" w:qFormat="1"/>
    <w:lsdException w:name="Emphasis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/>
      <w:sz w:val="24"/>
      <w:szCs w:val="24"/>
      <w:lang w:val="en-US" w:eastAsia="zh-CN"/>
    </w:rPr>
  </w:style>
  <w:style w:type="paragraph" w:styleId="Naslov1">
    <w:name w:val="heading 1"/>
    <w:basedOn w:val="Normal"/>
    <w:next w:val="Normal"/>
    <w:qFormat/>
    <w:pPr>
      <w:keepNext/>
      <w:keepLines/>
      <w:spacing w:before="360" w:after="360" w:line="578" w:lineRule="auto"/>
      <w:outlineLvl w:val="0"/>
    </w:pPr>
    <w:rPr>
      <w:rFonts w:ascii="Times New Roman" w:hAnsi="Times New Roman"/>
      <w:b/>
      <w:bCs/>
      <w:kern w:val="44"/>
      <w:szCs w:val="44"/>
      <w:lang w:val="hr-HR" w:eastAsia="en-US"/>
      <w14:ligatures w14:val="standardContextual"/>
    </w:rPr>
  </w:style>
  <w:style w:type="paragraph" w:styleId="Naslov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rFonts w:ascii="Times New Roman" w:hAnsi="Times New Roman"/>
      <w:bCs/>
      <w:i/>
      <w:kern w:val="2"/>
      <w:szCs w:val="32"/>
      <w:lang w:val="hr-HR" w:eastAsia="en-US"/>
      <w14:ligatures w14:val="standardContextual"/>
    </w:rPr>
  </w:style>
  <w:style w:type="paragraph" w:styleId="Naslov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Cs/>
      <w:kern w:val="2"/>
      <w:szCs w:val="32"/>
      <w:lang w:val="hr-HR" w:eastAsia="en-US"/>
      <w14:ligatures w14:val="standardContextual"/>
    </w:rPr>
  </w:style>
  <w:style w:type="paragraph" w:styleId="Naslov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Naslov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</w:rPr>
  </w:style>
  <w:style w:type="paragraph" w:styleId="Naslov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</w:rPr>
  </w:style>
  <w:style w:type="paragraph" w:styleId="Naslov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</w:style>
  <w:style w:type="paragraph" w:styleId="Naslov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rPr>
      <w:sz w:val="16"/>
      <w:szCs w:val="16"/>
    </w:rPr>
  </w:style>
  <w:style w:type="paragraph" w:styleId="Blokteksta">
    <w:name w:val="Block Text"/>
    <w:basedOn w:val="Normal"/>
    <w:pPr>
      <w:spacing w:after="120"/>
      <w:ind w:leftChars="700" w:left="1440" w:rightChars="700" w:right="1440"/>
    </w:pPr>
  </w:style>
  <w:style w:type="paragraph" w:styleId="Tijeloteksta">
    <w:name w:val="Body Text"/>
    <w:basedOn w:val="Normal"/>
    <w:pPr>
      <w:spacing w:after="120"/>
    </w:pPr>
  </w:style>
  <w:style w:type="paragraph" w:styleId="Tijeloteksta2">
    <w:name w:val="Body Text 2"/>
    <w:basedOn w:val="Normal"/>
    <w:pPr>
      <w:spacing w:after="120" w:line="480" w:lineRule="auto"/>
    </w:pPr>
  </w:style>
  <w:style w:type="paragraph" w:styleId="Tijeloteksta3">
    <w:name w:val="Body Text 3"/>
    <w:basedOn w:val="Normal"/>
    <w:pPr>
      <w:spacing w:after="120"/>
    </w:pPr>
    <w:rPr>
      <w:sz w:val="16"/>
      <w:szCs w:val="16"/>
    </w:rPr>
  </w:style>
  <w:style w:type="paragraph" w:styleId="Tijeloteksta-prvauvlaka">
    <w:name w:val="Body Text First Indent"/>
    <w:basedOn w:val="Tijeloteksta"/>
    <w:pPr>
      <w:ind w:firstLineChars="100" w:firstLine="420"/>
    </w:pPr>
  </w:style>
  <w:style w:type="paragraph" w:styleId="Uvuenotijeloteksta">
    <w:name w:val="Body Text Indent"/>
    <w:basedOn w:val="Normal"/>
    <w:pPr>
      <w:spacing w:after="120"/>
      <w:ind w:leftChars="200" w:left="420"/>
    </w:pPr>
  </w:style>
  <w:style w:type="paragraph" w:styleId="Tijeloteksta-prvauvlaka2">
    <w:name w:val="Body Text First Indent 2"/>
    <w:basedOn w:val="Uvuenotijeloteksta"/>
    <w:qFormat/>
    <w:pPr>
      <w:ind w:firstLineChars="200" w:firstLine="420"/>
    </w:pPr>
  </w:style>
  <w:style w:type="paragraph" w:styleId="Tijeloteksta-uvlaka2">
    <w:name w:val="Body Text Indent 2"/>
    <w:basedOn w:val="Normal"/>
    <w:pPr>
      <w:spacing w:after="120" w:line="480" w:lineRule="auto"/>
      <w:ind w:leftChars="200" w:left="420"/>
    </w:pPr>
  </w:style>
  <w:style w:type="paragraph" w:styleId="Tijeloteksta-uvlaka3">
    <w:name w:val="Body Text Indent 3"/>
    <w:basedOn w:val="Normal"/>
    <w:pPr>
      <w:spacing w:after="120"/>
      <w:ind w:leftChars="200" w:left="420"/>
    </w:pPr>
    <w:rPr>
      <w:sz w:val="16"/>
      <w:szCs w:val="16"/>
    </w:rPr>
  </w:style>
  <w:style w:type="paragraph" w:styleId="Opisslike">
    <w:name w:val="caption"/>
    <w:basedOn w:val="Normal"/>
    <w:next w:val="Normal"/>
    <w:semiHidden/>
    <w:unhideWhenUsed/>
    <w:qFormat/>
    <w:rPr>
      <w:rFonts w:ascii="Arial" w:eastAsia="SimHei" w:hAnsi="Arial" w:cs="Arial"/>
      <w:sz w:val="20"/>
    </w:rPr>
  </w:style>
  <w:style w:type="paragraph" w:styleId="Zavretak">
    <w:name w:val="Closing"/>
    <w:basedOn w:val="Normal"/>
    <w:pPr>
      <w:ind w:leftChars="2100" w:left="100"/>
    </w:pPr>
  </w:style>
  <w:style w:type="character" w:styleId="Referencakomentara">
    <w:name w:val="annotation reference"/>
    <w:basedOn w:val="Zadanifontodlomka"/>
    <w:rPr>
      <w:sz w:val="21"/>
      <w:szCs w:val="21"/>
    </w:rPr>
  </w:style>
  <w:style w:type="paragraph" w:styleId="Tekstkomentara">
    <w:name w:val="annotation text"/>
    <w:basedOn w:val="Normal"/>
  </w:style>
  <w:style w:type="paragraph" w:styleId="Predmetkomentara">
    <w:name w:val="annotation subject"/>
    <w:basedOn w:val="Tekstkomentara"/>
    <w:next w:val="Tekstkomentara"/>
    <w:rPr>
      <w:b/>
      <w:bCs/>
    </w:rPr>
  </w:style>
  <w:style w:type="paragraph" w:styleId="Datum">
    <w:name w:val="Date"/>
    <w:basedOn w:val="Normal"/>
    <w:next w:val="Normal"/>
    <w:pPr>
      <w:ind w:leftChars="2500" w:left="100"/>
    </w:pPr>
  </w:style>
  <w:style w:type="paragraph" w:styleId="Kartadokumenta">
    <w:name w:val="Document Map"/>
    <w:basedOn w:val="Normal"/>
    <w:pPr>
      <w:shd w:val="clear" w:color="auto" w:fill="000080"/>
    </w:pPr>
  </w:style>
  <w:style w:type="paragraph" w:styleId="Potpise-pote">
    <w:name w:val="E-mail Signature"/>
    <w:basedOn w:val="Normal"/>
    <w:qFormat/>
  </w:style>
  <w:style w:type="character" w:styleId="Istaknuto">
    <w:name w:val="Emphasis"/>
    <w:basedOn w:val="Zadanifontodlomka"/>
    <w:qFormat/>
    <w:rPr>
      <w:i/>
      <w:iCs/>
    </w:rPr>
  </w:style>
  <w:style w:type="character" w:styleId="Referencakrajnjebiljeke">
    <w:name w:val="endnote reference"/>
    <w:basedOn w:val="Zadanifontodlomka"/>
    <w:rPr>
      <w:vertAlign w:val="superscript"/>
    </w:rPr>
  </w:style>
  <w:style w:type="paragraph" w:styleId="Tekstkrajnjebiljeke">
    <w:name w:val="endnote text"/>
    <w:basedOn w:val="Normal"/>
    <w:qFormat/>
    <w:pPr>
      <w:snapToGrid w:val="0"/>
    </w:pPr>
  </w:style>
  <w:style w:type="paragraph" w:styleId="Adresaomotnice">
    <w:name w:val="envelope address"/>
    <w:basedOn w:val="Normal"/>
    <w:qFormat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</w:rPr>
  </w:style>
  <w:style w:type="paragraph" w:styleId="Povratnaomotnica">
    <w:name w:val="envelope return"/>
    <w:basedOn w:val="Normal"/>
    <w:qFormat/>
    <w:pPr>
      <w:snapToGrid w:val="0"/>
    </w:pPr>
    <w:rPr>
      <w:rFonts w:ascii="Arial" w:hAnsi="Arial" w:cs="Arial"/>
    </w:rPr>
  </w:style>
  <w:style w:type="character" w:styleId="SlijeenaHiperveza">
    <w:name w:val="FollowedHyperlink"/>
    <w:basedOn w:val="Zadanifontodlomka"/>
    <w:qFormat/>
    <w:rPr>
      <w:color w:val="800080"/>
      <w:u w:val="single"/>
    </w:rPr>
  </w:style>
  <w:style w:type="paragraph" w:styleId="Podnoje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Referencafusnote">
    <w:name w:val="footnote reference"/>
    <w:basedOn w:val="Zadanifontodlomka"/>
    <w:rPr>
      <w:vertAlign w:val="superscript"/>
    </w:rPr>
  </w:style>
  <w:style w:type="paragraph" w:styleId="Tekstfusnote">
    <w:name w:val="footnote text"/>
    <w:basedOn w:val="Normal"/>
    <w:pPr>
      <w:snapToGrid w:val="0"/>
    </w:pPr>
    <w:rPr>
      <w:sz w:val="18"/>
      <w:szCs w:val="18"/>
    </w:rPr>
  </w:style>
  <w:style w:type="paragraph" w:styleId="Zaglavlje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-akronim">
    <w:name w:val="HTML Acronym"/>
    <w:basedOn w:val="Zadanifontodlomka"/>
  </w:style>
  <w:style w:type="paragraph" w:styleId="HTML-adresa">
    <w:name w:val="HTML Address"/>
    <w:basedOn w:val="Normal"/>
    <w:rPr>
      <w:i/>
      <w:iCs/>
    </w:rPr>
  </w:style>
  <w:style w:type="character" w:styleId="HTML-navod">
    <w:name w:val="HTML Cite"/>
    <w:basedOn w:val="Zadanifontodlomka"/>
    <w:rPr>
      <w:i/>
      <w:iCs/>
    </w:rPr>
  </w:style>
  <w:style w:type="character" w:styleId="HTML-kod">
    <w:name w:val="HTML Code"/>
    <w:basedOn w:val="Zadanifontodlomka"/>
    <w:rPr>
      <w:rFonts w:ascii="Courier New" w:hAnsi="Courier New" w:cs="Courier New"/>
      <w:sz w:val="20"/>
      <w:szCs w:val="20"/>
    </w:rPr>
  </w:style>
  <w:style w:type="character" w:styleId="HTML-definicija">
    <w:name w:val="HTML Definition"/>
    <w:basedOn w:val="Zadanifontodlomka"/>
    <w:rPr>
      <w:i/>
      <w:iCs/>
    </w:rPr>
  </w:style>
  <w:style w:type="character" w:styleId="HTML-tipkovnica">
    <w:name w:val="HTML Keyboard"/>
    <w:basedOn w:val="Zadanifontodlomka"/>
    <w:rPr>
      <w:rFonts w:ascii="Courier New" w:hAnsi="Courier New" w:cs="Courier New"/>
      <w:sz w:val="20"/>
      <w:szCs w:val="20"/>
    </w:rPr>
  </w:style>
  <w:style w:type="paragraph" w:styleId="HTMLunaprijedoblikovano">
    <w:name w:val="HTML Preformatted"/>
    <w:basedOn w:val="Normal"/>
    <w:rPr>
      <w:rFonts w:ascii="Courier New" w:hAnsi="Courier New" w:cs="Courier New"/>
      <w:sz w:val="20"/>
    </w:rPr>
  </w:style>
  <w:style w:type="character" w:styleId="HTML-primjer">
    <w:name w:val="HTML Sample"/>
    <w:basedOn w:val="Zadanifontodlomka"/>
    <w:rPr>
      <w:rFonts w:ascii="Courier New" w:hAnsi="Courier New" w:cs="Courier New"/>
    </w:rPr>
  </w:style>
  <w:style w:type="character" w:styleId="HTMLpisaistroj">
    <w:name w:val="HTML Typewriter"/>
    <w:basedOn w:val="Zadanifontodlomka"/>
    <w:rPr>
      <w:rFonts w:ascii="Courier New" w:hAnsi="Courier New" w:cs="Courier New"/>
      <w:sz w:val="20"/>
      <w:szCs w:val="20"/>
    </w:rPr>
  </w:style>
  <w:style w:type="character" w:styleId="HTML-varijabla">
    <w:name w:val="HTML Variable"/>
    <w:basedOn w:val="Zadanifontodlomka"/>
    <w:rPr>
      <w:i/>
      <w:iCs/>
    </w:rPr>
  </w:style>
  <w:style w:type="character" w:styleId="Hiperveza">
    <w:name w:val="Hyperlink"/>
    <w:basedOn w:val="Zadanifontodlomka"/>
    <w:rPr>
      <w:color w:val="0000FF"/>
      <w:u w:val="single"/>
    </w:rPr>
  </w:style>
  <w:style w:type="paragraph" w:styleId="Indeks1">
    <w:name w:val="index 1"/>
    <w:basedOn w:val="Normal"/>
    <w:next w:val="Normal"/>
  </w:style>
  <w:style w:type="paragraph" w:styleId="Indeks2">
    <w:name w:val="index 2"/>
    <w:basedOn w:val="Normal"/>
    <w:next w:val="Normal"/>
    <w:pPr>
      <w:ind w:leftChars="200" w:left="200"/>
    </w:pPr>
  </w:style>
  <w:style w:type="paragraph" w:styleId="Indeks3">
    <w:name w:val="index 3"/>
    <w:basedOn w:val="Normal"/>
    <w:next w:val="Normal"/>
    <w:qFormat/>
    <w:pPr>
      <w:ind w:leftChars="400" w:left="400"/>
    </w:pPr>
  </w:style>
  <w:style w:type="paragraph" w:styleId="Indeks4">
    <w:name w:val="index 4"/>
    <w:basedOn w:val="Normal"/>
    <w:next w:val="Normal"/>
    <w:pPr>
      <w:ind w:leftChars="600" w:left="600"/>
    </w:pPr>
  </w:style>
  <w:style w:type="paragraph" w:styleId="Indeks5">
    <w:name w:val="index 5"/>
    <w:basedOn w:val="Normal"/>
    <w:next w:val="Normal"/>
    <w:qFormat/>
    <w:pPr>
      <w:ind w:leftChars="800" w:left="800"/>
    </w:pPr>
  </w:style>
  <w:style w:type="paragraph" w:styleId="Indeks6">
    <w:name w:val="index 6"/>
    <w:basedOn w:val="Normal"/>
    <w:next w:val="Normal"/>
    <w:qFormat/>
    <w:pPr>
      <w:ind w:leftChars="1000" w:left="1000"/>
    </w:pPr>
  </w:style>
  <w:style w:type="paragraph" w:styleId="Indeks7">
    <w:name w:val="index 7"/>
    <w:basedOn w:val="Normal"/>
    <w:next w:val="Normal"/>
    <w:pPr>
      <w:ind w:leftChars="1200" w:left="1200"/>
    </w:pPr>
  </w:style>
  <w:style w:type="paragraph" w:styleId="Indeks8">
    <w:name w:val="index 8"/>
    <w:basedOn w:val="Normal"/>
    <w:next w:val="Normal"/>
    <w:qFormat/>
    <w:pPr>
      <w:ind w:leftChars="1400" w:left="1400"/>
    </w:pPr>
  </w:style>
  <w:style w:type="paragraph" w:styleId="Indeks9">
    <w:name w:val="index 9"/>
    <w:basedOn w:val="Normal"/>
    <w:next w:val="Normal"/>
    <w:pPr>
      <w:ind w:leftChars="1600" w:left="1600"/>
    </w:pPr>
  </w:style>
  <w:style w:type="paragraph" w:styleId="Naslovindeksa">
    <w:name w:val="index heading"/>
    <w:basedOn w:val="Normal"/>
    <w:next w:val="Indeks1"/>
    <w:rPr>
      <w:rFonts w:ascii="Arial" w:hAnsi="Arial" w:cs="Arial"/>
      <w:b/>
      <w:bCs/>
    </w:rPr>
  </w:style>
  <w:style w:type="character" w:styleId="Brojretka">
    <w:name w:val="line number"/>
    <w:basedOn w:val="Zadanifontodlomka"/>
  </w:style>
  <w:style w:type="paragraph" w:styleId="Popis">
    <w:name w:val="List"/>
    <w:basedOn w:val="Normal"/>
    <w:pPr>
      <w:ind w:left="200" w:hangingChars="200" w:hanging="200"/>
    </w:pPr>
  </w:style>
  <w:style w:type="paragraph" w:styleId="Popis2">
    <w:name w:val="List 2"/>
    <w:basedOn w:val="Normal"/>
    <w:pPr>
      <w:ind w:leftChars="200" w:left="100" w:hangingChars="200" w:hanging="200"/>
    </w:pPr>
  </w:style>
  <w:style w:type="paragraph" w:styleId="Popis3">
    <w:name w:val="List 3"/>
    <w:basedOn w:val="Normal"/>
    <w:pPr>
      <w:ind w:leftChars="400" w:left="100" w:hangingChars="200" w:hanging="200"/>
    </w:pPr>
  </w:style>
  <w:style w:type="paragraph" w:styleId="Popis4">
    <w:name w:val="List 4"/>
    <w:basedOn w:val="Normal"/>
    <w:qFormat/>
    <w:pPr>
      <w:ind w:leftChars="600" w:left="100" w:hangingChars="200" w:hanging="200"/>
    </w:pPr>
  </w:style>
  <w:style w:type="paragraph" w:styleId="Popis5">
    <w:name w:val="List 5"/>
    <w:basedOn w:val="Normal"/>
    <w:qFormat/>
    <w:pPr>
      <w:ind w:leftChars="800" w:left="100" w:hangingChars="200" w:hanging="200"/>
    </w:pPr>
  </w:style>
  <w:style w:type="paragraph" w:styleId="Grafikeoznake">
    <w:name w:val="List Bullet"/>
    <w:basedOn w:val="Normal"/>
    <w:pPr>
      <w:numPr>
        <w:numId w:val="1"/>
      </w:numPr>
    </w:pPr>
  </w:style>
  <w:style w:type="paragraph" w:styleId="Grafikeoznake2">
    <w:name w:val="List Bullet 2"/>
    <w:basedOn w:val="Normal"/>
    <w:pPr>
      <w:numPr>
        <w:numId w:val="2"/>
      </w:numPr>
    </w:pPr>
  </w:style>
  <w:style w:type="paragraph" w:styleId="Grafikeoznake3">
    <w:name w:val="List Bullet 3"/>
    <w:basedOn w:val="Normal"/>
    <w:pPr>
      <w:numPr>
        <w:numId w:val="3"/>
      </w:numPr>
    </w:pPr>
  </w:style>
  <w:style w:type="paragraph" w:styleId="Grafikeoznake4">
    <w:name w:val="List Bullet 4"/>
    <w:basedOn w:val="Normal"/>
    <w:pPr>
      <w:numPr>
        <w:numId w:val="4"/>
      </w:numPr>
    </w:pPr>
  </w:style>
  <w:style w:type="paragraph" w:styleId="Grafikeoznake5">
    <w:name w:val="List Bullet 5"/>
    <w:basedOn w:val="Normal"/>
    <w:pPr>
      <w:numPr>
        <w:numId w:val="5"/>
      </w:numPr>
    </w:pPr>
  </w:style>
  <w:style w:type="paragraph" w:styleId="Nastavakpopisa">
    <w:name w:val="List Continue"/>
    <w:basedOn w:val="Normal"/>
    <w:pPr>
      <w:spacing w:after="120"/>
      <w:ind w:leftChars="200" w:left="420"/>
    </w:pPr>
  </w:style>
  <w:style w:type="paragraph" w:styleId="Nastavakpopisa2">
    <w:name w:val="List Continue 2"/>
    <w:basedOn w:val="Normal"/>
    <w:pPr>
      <w:spacing w:after="120"/>
      <w:ind w:leftChars="400" w:left="840"/>
    </w:pPr>
  </w:style>
  <w:style w:type="paragraph" w:styleId="Nastavakpopisa3">
    <w:name w:val="List Continue 3"/>
    <w:basedOn w:val="Normal"/>
    <w:pPr>
      <w:spacing w:after="120"/>
      <w:ind w:leftChars="600" w:left="1260"/>
    </w:pPr>
  </w:style>
  <w:style w:type="paragraph" w:styleId="Nastavakpopisa4">
    <w:name w:val="List Continue 4"/>
    <w:basedOn w:val="Normal"/>
    <w:pPr>
      <w:spacing w:after="120"/>
      <w:ind w:leftChars="800" w:left="1680"/>
    </w:pPr>
  </w:style>
  <w:style w:type="paragraph" w:styleId="Nastavakpopisa5">
    <w:name w:val="List Continue 5"/>
    <w:basedOn w:val="Normal"/>
    <w:pPr>
      <w:spacing w:after="120"/>
      <w:ind w:leftChars="1000" w:left="2100"/>
    </w:pPr>
  </w:style>
  <w:style w:type="paragraph" w:styleId="Brojevi">
    <w:name w:val="List Number"/>
    <w:basedOn w:val="Normal"/>
    <w:pPr>
      <w:numPr>
        <w:numId w:val="6"/>
      </w:numPr>
    </w:pPr>
  </w:style>
  <w:style w:type="paragraph" w:styleId="Brojevi2">
    <w:name w:val="List Number 2"/>
    <w:basedOn w:val="Normal"/>
    <w:pPr>
      <w:numPr>
        <w:numId w:val="7"/>
      </w:numPr>
    </w:pPr>
  </w:style>
  <w:style w:type="paragraph" w:styleId="Brojevi3">
    <w:name w:val="List Number 3"/>
    <w:basedOn w:val="Normal"/>
    <w:pPr>
      <w:numPr>
        <w:numId w:val="8"/>
      </w:numPr>
    </w:pPr>
  </w:style>
  <w:style w:type="paragraph" w:styleId="Brojevi4">
    <w:name w:val="List Number 4"/>
    <w:basedOn w:val="Normal"/>
    <w:pPr>
      <w:numPr>
        <w:numId w:val="9"/>
      </w:numPr>
    </w:pPr>
  </w:style>
  <w:style w:type="paragraph" w:styleId="Brojevi5">
    <w:name w:val="List Number 5"/>
    <w:basedOn w:val="Normal"/>
    <w:pPr>
      <w:numPr>
        <w:numId w:val="10"/>
      </w:numPr>
    </w:pPr>
  </w:style>
  <w:style w:type="paragraph" w:styleId="Tekstmakronaredbe">
    <w:name w:val="macro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/>
    </w:rPr>
  </w:style>
  <w:style w:type="paragraph" w:styleId="Zaglavljeporuk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</w:rPr>
  </w:style>
  <w:style w:type="paragraph" w:styleId="StandardWeb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paragraph" w:styleId="Obinouvueno">
    <w:name w:val="Normal Indent"/>
    <w:basedOn w:val="Normal"/>
    <w:pPr>
      <w:ind w:firstLineChars="200" w:firstLine="420"/>
    </w:pPr>
  </w:style>
  <w:style w:type="paragraph" w:styleId="Naslovbiljeke">
    <w:name w:val="Note Heading"/>
    <w:basedOn w:val="Normal"/>
    <w:next w:val="Normal"/>
    <w:pPr>
      <w:jc w:val="center"/>
    </w:pPr>
  </w:style>
  <w:style w:type="character" w:styleId="Brojstranice">
    <w:name w:val="page number"/>
    <w:basedOn w:val="Zadanifontodlomka"/>
  </w:style>
  <w:style w:type="paragraph" w:styleId="Obinitekst">
    <w:name w:val="Plain Text"/>
    <w:basedOn w:val="Normal"/>
    <w:rPr>
      <w:rFonts w:ascii="SimSun" w:hAnsi="Courier New" w:cs="Courier New"/>
      <w:szCs w:val="21"/>
    </w:rPr>
  </w:style>
  <w:style w:type="paragraph" w:styleId="Pozdrav">
    <w:name w:val="Salutation"/>
    <w:basedOn w:val="Normal"/>
    <w:next w:val="Normal"/>
  </w:style>
  <w:style w:type="paragraph" w:styleId="Potpis">
    <w:name w:val="Signature"/>
    <w:basedOn w:val="Normal"/>
    <w:pPr>
      <w:ind w:leftChars="2100" w:left="100"/>
    </w:pPr>
  </w:style>
  <w:style w:type="character" w:styleId="Naglaeno">
    <w:name w:val="Strong"/>
    <w:basedOn w:val="Zadanifontodlomka"/>
    <w:qFormat/>
    <w:rPr>
      <w:b/>
      <w:bCs/>
    </w:rPr>
  </w:style>
  <w:style w:type="paragraph" w:styleId="Podnaslov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icas3Defektima1">
    <w:name w:val="Table 3D effects 1"/>
    <w:basedOn w:val="Obinatablica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icas3Defektima2">
    <w:name w:val="Table 3D effects 2"/>
    <w:basedOn w:val="Obinatablica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icas3Defektima3">
    <w:name w:val="Table 3D effects 3"/>
    <w:basedOn w:val="Obinatablica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Klasinatablica1">
    <w:name w:val="Table Classic 1"/>
    <w:basedOn w:val="Obinatablica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Klasinatablica2">
    <w:name w:val="Table Classic 2"/>
    <w:basedOn w:val="Obinatablica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Klasinatablica3">
    <w:name w:val="Table Classic 3"/>
    <w:basedOn w:val="Obinatablica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Klasinatablica4">
    <w:name w:val="Table Classic 4"/>
    <w:basedOn w:val="Obinatablica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Obojanatablica1">
    <w:name w:val="Table Colorful 1"/>
    <w:basedOn w:val="Obinatablica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Obojanatablica2">
    <w:name w:val="Table Colorful 2"/>
    <w:basedOn w:val="Obinatablica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Obojanatablica3">
    <w:name w:val="Table Colorful 3"/>
    <w:basedOn w:val="Obinatablica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Stupanatablica1">
    <w:name w:val="Table Columns 1"/>
    <w:basedOn w:val="Obinatablica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Stupanatablica2">
    <w:name w:val="Table Columns 2"/>
    <w:basedOn w:val="Obinatablica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Stupanatablica3">
    <w:name w:val="Table Columns 3"/>
    <w:basedOn w:val="Obinatablica"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Stupanatablica4">
    <w:name w:val="Table Columns 4"/>
    <w:basedOn w:val="Obinatablica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Elegantnatablica">
    <w:name w:val="Table Elegant"/>
    <w:basedOn w:val="Obinatablica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Reetkatablice">
    <w:name w:val="Table Grid"/>
    <w:basedOn w:val="Obinatablic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Reetkatablice2">
    <w:name w:val="Table Grid 2"/>
    <w:basedOn w:val="Obinatablica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Reetkatablice3">
    <w:name w:val="Table Grid 3"/>
    <w:basedOn w:val="Obinatablica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Reetkatablice4">
    <w:name w:val="Table Grid 4"/>
    <w:basedOn w:val="Obinatablica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Reetkatablice5">
    <w:name w:val="Table Grid 5"/>
    <w:basedOn w:val="Obinatablica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Reetkatablice6">
    <w:name w:val="Table Grid 6"/>
    <w:basedOn w:val="Obinatablica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Reetkatablice7">
    <w:name w:val="Table Grid 7"/>
    <w:basedOn w:val="Obinatablica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Reetkatablice8">
    <w:name w:val="Table Grid 8"/>
    <w:basedOn w:val="Obinatablica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Popisnatablica1">
    <w:name w:val="Table List 1"/>
    <w:basedOn w:val="Obinatablica"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Popisnatablica2">
    <w:name w:val="Table List 2"/>
    <w:basedOn w:val="Obinatablica"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Popisnatablica3">
    <w:name w:val="Table List 3"/>
    <w:basedOn w:val="Obinatablica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Popisnatablica4">
    <w:name w:val="Table List 4"/>
    <w:basedOn w:val="Obinatablica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Popisnatablica5">
    <w:name w:val="Table List 5"/>
    <w:basedOn w:val="Obinatablica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Popisnatablica6">
    <w:name w:val="Table List 6"/>
    <w:basedOn w:val="Obinatablica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Popisnatablica7">
    <w:name w:val="Table List 7"/>
    <w:basedOn w:val="Obinatablica"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Popisnatablica8">
    <w:name w:val="Table List 8"/>
    <w:basedOn w:val="Obinatablica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icaizvora">
    <w:name w:val="table of authorities"/>
    <w:basedOn w:val="Normal"/>
    <w:next w:val="Normal"/>
    <w:pPr>
      <w:ind w:leftChars="200" w:left="420"/>
    </w:pPr>
  </w:style>
  <w:style w:type="paragraph" w:styleId="Tablicaslika">
    <w:name w:val="table of figures"/>
    <w:basedOn w:val="Normal"/>
    <w:next w:val="Normal"/>
    <w:pPr>
      <w:ind w:leftChars="200" w:left="200" w:hangingChars="200" w:hanging="200"/>
    </w:pPr>
  </w:style>
  <w:style w:type="table" w:styleId="Profesionalnatablica">
    <w:name w:val="Table Professional"/>
    <w:basedOn w:val="Obinatablica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Jednostavnatablica2">
    <w:name w:val="Table Simple 2"/>
    <w:basedOn w:val="Obinatablica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Jednostavnatablica3">
    <w:name w:val="Table Simple 3"/>
    <w:basedOn w:val="Obinatablica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Profinjenatablica2">
    <w:name w:val="Table Subtle 2"/>
    <w:basedOn w:val="Obinatablica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ematablice">
    <w:name w:val="Table Theme"/>
    <w:basedOn w:val="Obinatablic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Web-tablica2">
    <w:name w:val="Table Web 2"/>
    <w:basedOn w:val="Obinatablica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Web-tablica3">
    <w:name w:val="Table Web 3"/>
    <w:basedOn w:val="Obinatablica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Naslov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Naslovtabliceizvora">
    <w:name w:val="toa heading"/>
    <w:basedOn w:val="Normal"/>
    <w:next w:val="Normal"/>
    <w:pPr>
      <w:spacing w:before="120"/>
    </w:pPr>
    <w:rPr>
      <w:rFonts w:ascii="Arial" w:hAnsi="Arial" w:cs="Arial"/>
    </w:rPr>
  </w:style>
  <w:style w:type="paragraph" w:styleId="Sadraj1">
    <w:name w:val="toc 1"/>
    <w:basedOn w:val="Normal"/>
    <w:next w:val="Normal"/>
  </w:style>
  <w:style w:type="paragraph" w:styleId="Sadraj2">
    <w:name w:val="toc 2"/>
    <w:basedOn w:val="Normal"/>
    <w:next w:val="Normal"/>
    <w:pPr>
      <w:ind w:leftChars="200" w:left="420"/>
    </w:pPr>
  </w:style>
  <w:style w:type="paragraph" w:styleId="Sadraj3">
    <w:name w:val="toc 3"/>
    <w:basedOn w:val="Normal"/>
    <w:next w:val="Normal"/>
    <w:pPr>
      <w:ind w:leftChars="400" w:left="840"/>
    </w:pPr>
  </w:style>
  <w:style w:type="paragraph" w:styleId="Sadraj4">
    <w:name w:val="toc 4"/>
    <w:basedOn w:val="Normal"/>
    <w:next w:val="Normal"/>
    <w:pPr>
      <w:ind w:leftChars="600" w:left="1260"/>
    </w:pPr>
  </w:style>
  <w:style w:type="paragraph" w:styleId="Sadraj5">
    <w:name w:val="toc 5"/>
    <w:basedOn w:val="Normal"/>
    <w:next w:val="Normal"/>
    <w:pPr>
      <w:ind w:leftChars="800" w:left="1680"/>
    </w:pPr>
  </w:style>
  <w:style w:type="paragraph" w:styleId="Sadraj6">
    <w:name w:val="toc 6"/>
    <w:basedOn w:val="Normal"/>
    <w:next w:val="Normal"/>
    <w:pPr>
      <w:ind w:leftChars="1000" w:left="2100"/>
    </w:pPr>
  </w:style>
  <w:style w:type="paragraph" w:styleId="Sadraj7">
    <w:name w:val="toc 7"/>
    <w:basedOn w:val="Normal"/>
    <w:next w:val="Normal"/>
    <w:pPr>
      <w:ind w:leftChars="1200" w:left="2520"/>
    </w:pPr>
  </w:style>
  <w:style w:type="paragraph" w:styleId="Sadraj8">
    <w:name w:val="toc 8"/>
    <w:basedOn w:val="Normal"/>
    <w:next w:val="Normal"/>
    <w:pPr>
      <w:ind w:leftChars="1400" w:left="2940"/>
    </w:pPr>
  </w:style>
  <w:style w:type="paragraph" w:styleId="Sadraj9">
    <w:name w:val="toc 9"/>
    <w:basedOn w:val="Normal"/>
    <w:next w:val="Normal"/>
    <w:pPr>
      <w:ind w:leftChars="1600" w:left="3360"/>
    </w:pPr>
  </w:style>
  <w:style w:type="table" w:styleId="Svijetlosjenanje">
    <w:name w:val="Light Shading"/>
    <w:basedOn w:val="Obinatablica"/>
    <w:uiPriority w:val="60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vijetlosjenanje-Isticanje1">
    <w:name w:val="Light Shading Accent 1"/>
    <w:basedOn w:val="Obinatablica"/>
    <w:uiPriority w:val="60"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vijetlosjenanje-Isticanje2">
    <w:name w:val="Light Shading Accent 2"/>
    <w:basedOn w:val="Obinatablica"/>
    <w:uiPriority w:val="60"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vijetlosjenanje-Isticanje3">
    <w:name w:val="Light Shading Accent 3"/>
    <w:basedOn w:val="Obinatablica"/>
    <w:uiPriority w:val="60"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vijetlosjenanje-Isticanje4">
    <w:name w:val="Light Shading Accent 4"/>
    <w:basedOn w:val="Obinatablica"/>
    <w:uiPriority w:val="60"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vijetlosjenanje-Isticanje5">
    <w:name w:val="Light Shading Accent 5"/>
    <w:basedOn w:val="Obinatablica"/>
    <w:uiPriority w:val="60"/>
    <w:rPr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vijetlosjenanje-Isticanje6">
    <w:name w:val="Light Shading Accent 6"/>
    <w:basedOn w:val="Obinatablica"/>
    <w:uiPriority w:val="60"/>
    <w:rPr>
      <w:color w:val="E36C0A"/>
    </w:rPr>
    <w:tblPr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Svijetlipopis">
    <w:name w:val="Light List"/>
    <w:basedOn w:val="Obinatablica"/>
    <w:uiPriority w:val="61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vijetlipopis-Isticanje1">
    <w:name w:val="Light List Accent 1"/>
    <w:basedOn w:val="Obinatablica"/>
    <w:uiPriority w:val="61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vijetlipopis-Isticanje2">
    <w:name w:val="Light List Accent 2"/>
    <w:basedOn w:val="Obinatablica"/>
    <w:uiPriority w:val="61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vijetlipopis-Isticanje3">
    <w:name w:val="Light List Accent 3"/>
    <w:basedOn w:val="Obinatablica"/>
    <w:uiPriority w:val="61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vijetlipopis-Isticanje4">
    <w:name w:val="Light List Accent 4"/>
    <w:basedOn w:val="Obinatablica"/>
    <w:uiPriority w:val="61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vijetlipopis-Isticanje5">
    <w:name w:val="Light List Accent 5"/>
    <w:basedOn w:val="Obinatablica"/>
    <w:uiPriority w:val="61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Srednjipopis-Isticanje6">
    <w:name w:val="Light List Accent 6"/>
    <w:basedOn w:val="Obinatablica"/>
    <w:uiPriority w:val="61"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Svijetlareetka">
    <w:name w:val="Light Grid"/>
    <w:basedOn w:val="Obinatablica"/>
    <w:uiPriority w:val="62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Svijetlareetka-Isticanje1">
    <w:name w:val="Light Grid Accent 1"/>
    <w:basedOn w:val="Obinatablica"/>
    <w:uiPriority w:val="62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Svijetlareetka-Isticanje2">
    <w:name w:val="Light Grid Accent 2"/>
    <w:basedOn w:val="Obinatablica"/>
    <w:uiPriority w:val="62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Svijetlareetka-Isticanje3">
    <w:name w:val="Light Grid Accent 3"/>
    <w:basedOn w:val="Obinatablica"/>
    <w:uiPriority w:val="62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Svijetlareetka-Isticanje4">
    <w:name w:val="Light Grid Accent 4"/>
    <w:basedOn w:val="Obinatablica"/>
    <w:uiPriority w:val="62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Svijetlareetka-Isticanje5">
    <w:name w:val="Light Grid Accent 5"/>
    <w:basedOn w:val="Obinatablica"/>
    <w:uiPriority w:val="62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Srednjareetka-Isticanje6">
    <w:name w:val="Light Grid Accent 6"/>
    <w:basedOn w:val="Obinatablica"/>
    <w:uiPriority w:val="62"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Srednjesjenanje1">
    <w:name w:val="Medium Shading 1"/>
    <w:basedOn w:val="Obinatablica"/>
    <w:uiPriority w:val="63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ipopis1">
    <w:name w:val="Medium List 1"/>
    <w:basedOn w:val="Obinatablica"/>
    <w:uiPriority w:val="65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rednjipopis1-Isticanje1">
    <w:name w:val="Medium List 1 Accent 1"/>
    <w:basedOn w:val="Obinatablica"/>
    <w:uiPriority w:val="65"/>
    <w:rPr>
      <w:color w:val="000000"/>
    </w:rPr>
    <w:tblPr>
      <w:tblBorders>
        <w:top w:val="single" w:sz="8" w:space="0" w:color="4F81BD"/>
        <w:bottom w:val="single" w:sz="8" w:space="0" w:color="4F81B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Srednjipopis1-Isticanje2">
    <w:name w:val="Medium List 1 Accent 2"/>
    <w:basedOn w:val="Obinatablica"/>
    <w:uiPriority w:val="65"/>
    <w:rPr>
      <w:color w:val="000000"/>
    </w:rPr>
    <w:tblPr>
      <w:tblBorders>
        <w:top w:val="single" w:sz="8" w:space="0" w:color="C0504D"/>
        <w:bottom w:val="single" w:sz="8" w:space="0" w:color="C0504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Srednjipopis1-Isticanje3">
    <w:name w:val="Medium List 1 Accent 3"/>
    <w:basedOn w:val="Obinatablica"/>
    <w:uiPriority w:val="65"/>
    <w:rPr>
      <w:color w:val="000000"/>
    </w:rPr>
    <w:tblPr>
      <w:tblBorders>
        <w:top w:val="single" w:sz="8" w:space="0" w:color="9BBB59"/>
        <w:bottom w:val="single" w:sz="8" w:space="0" w:color="9BBB59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Srednjipopis1-Isticanje4">
    <w:name w:val="Medium List 1 Accent 4"/>
    <w:basedOn w:val="Obinatablica"/>
    <w:uiPriority w:val="65"/>
    <w:rPr>
      <w:color w:val="000000"/>
    </w:rPr>
    <w:tblPr>
      <w:tblBorders>
        <w:top w:val="single" w:sz="8" w:space="0" w:color="8064A2"/>
        <w:bottom w:val="single" w:sz="8" w:space="0" w:color="8064A2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Srednjipopis1-Isticanje5">
    <w:name w:val="Medium List 1 Accent 5"/>
    <w:basedOn w:val="Obinatablica"/>
    <w:uiPriority w:val="65"/>
    <w:rPr>
      <w:color w:val="000000"/>
    </w:rPr>
    <w:tblPr>
      <w:tblBorders>
        <w:top w:val="single" w:sz="8" w:space="0" w:color="4BACC6"/>
        <w:bottom w:val="single" w:sz="8" w:space="0" w:color="4BACC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Srednjipopis1-Isticanje6">
    <w:name w:val="Medium List 1 Accent 6"/>
    <w:basedOn w:val="Obinatablica"/>
    <w:uiPriority w:val="65"/>
    <w:rPr>
      <w:color w:val="000000"/>
    </w:rPr>
    <w:tblPr>
      <w:tblBorders>
        <w:top w:val="single" w:sz="8" w:space="0" w:color="F79646"/>
        <w:bottom w:val="single" w:sz="8" w:space="0" w:color="F7964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Srednjipopis2">
    <w:name w:val="Medium List 2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1">
    <w:name w:val="Medium Grid 1"/>
    <w:basedOn w:val="Obinatablica"/>
    <w:uiPriority w:val="67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Srednjareetka1-Isticanje1">
    <w:name w:val="Medium Grid 1 Accent 1"/>
    <w:basedOn w:val="Obinatablica"/>
    <w:uiPriority w:val="67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rednjareetka1-Isticanje2">
    <w:name w:val="Medium Grid 1 Accent 2"/>
    <w:basedOn w:val="Obinatablica"/>
    <w:uiPriority w:val="67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Srednjareetka1-Isticanje3">
    <w:name w:val="Medium Grid 1 Accent 3"/>
    <w:basedOn w:val="Obinatablica"/>
    <w:uiPriority w:val="67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Srednjareetka1-Isticanje4">
    <w:name w:val="Medium Grid 1 Accent 4"/>
    <w:basedOn w:val="Obinatablica"/>
    <w:uiPriority w:val="67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rednjareetka1-Isticanje5">
    <w:name w:val="Medium Grid 1 Accent 5"/>
    <w:basedOn w:val="Obinatablica"/>
    <w:uiPriority w:val="67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rednjareetka1-Isticanje6">
    <w:name w:val="Medium Grid 1 Accent 6"/>
    <w:basedOn w:val="Obinatablica"/>
    <w:uiPriority w:val="67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Srednjareetka2">
    <w:name w:val="Medium Grid 2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Srednjareetka2-Isticanje1">
    <w:name w:val="Medium Grid 2 Accent 1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Srednjareetka2-Isticanje2">
    <w:name w:val="Medium Grid 2 Accent 2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Srednjareetka2-Isticanje3">
    <w:name w:val="Medium Grid 2 Accent 3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Srednjareetka2-Isticanje4">
    <w:name w:val="Medium Grid 2 Accent 4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Srednjareetka2-Isticanje5">
    <w:name w:val="Medium Grid 2 Accent 5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Srednjareetka2-Isticanje6">
    <w:name w:val="Medium Grid 2 Accent 6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Srednjareetka3">
    <w:name w:val="Medium Grid 3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Srednjareetka3-Isticanje1">
    <w:name w:val="Medium Grid 3 Accent 1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Srednjareetka3-Isticanje2">
    <w:name w:val="Medium Grid 3 Accent 2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Srednjareetka3-Isticanje3">
    <w:name w:val="Medium Grid 3 Accent 3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Srednjareetka3-Isticanje4">
    <w:name w:val="Medium Grid 3 Accent 4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Srednjareetka3-Isticanje5">
    <w:name w:val="Medium Grid 3 Accent 5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Srednjareetka3-Isticanje6">
    <w:name w:val="Medium Grid 3 Accent 6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Tamnipopis">
    <w:name w:val="Dark List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Tamnipopis-Isticanje1">
    <w:name w:val="Dark List Accent 1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Tamnipopis-Isticanje2">
    <w:name w:val="Dark List Accent 2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Tamnipopis-Isticanje3">
    <w:name w:val="Dark List Accent 3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Tamnipopis-Isticanje4">
    <w:name w:val="Dark List Accent 4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Tamnipopis-Isticanje5">
    <w:name w:val="Dark List Accent 5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Tamnipopis-Isticanje6">
    <w:name w:val="Dark List Accent 6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Obojanosjenanje">
    <w:name w:val="Colorful Shading"/>
    <w:basedOn w:val="Obinatablica"/>
    <w:uiPriority w:val="71"/>
    <w:rPr>
      <w:color w:val="000000"/>
    </w:rPr>
    <w:tblPr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Obojanosjenanje-Isticanje1">
    <w:name w:val="Colorful Shading Accent 1"/>
    <w:basedOn w:val="Obinatablica"/>
    <w:uiPriority w:val="71"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jenanjeuboji-Isticanje2">
    <w:name w:val="Colorful Shading Accent 2"/>
    <w:basedOn w:val="Obinatablica"/>
    <w:uiPriority w:val="71"/>
    <w:rPr>
      <w:color w:val="000000"/>
    </w:rPr>
    <w:tblPr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Obojanosjenanje-Isticanje3">
    <w:name w:val="Colorful Shading Accent 3"/>
    <w:basedOn w:val="Obinatablica"/>
    <w:uiPriority w:val="71"/>
    <w:rPr>
      <w:color w:val="000000"/>
    </w:rPr>
    <w:tblPr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Obojanosjenanje-Isticanje4">
    <w:name w:val="Colorful Shading Accent 4"/>
    <w:basedOn w:val="Obinatablica"/>
    <w:uiPriority w:val="71"/>
    <w:rPr>
      <w:color w:val="000000"/>
    </w:rPr>
    <w:tblPr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Obojanosjenanje-Isticanje5">
    <w:name w:val="Colorful Shading Accent 5"/>
    <w:basedOn w:val="Obinatablica"/>
    <w:uiPriority w:val="71"/>
    <w:rPr>
      <w:color w:val="000000"/>
    </w:rPr>
    <w:tblPr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Obojanosjenanje-Isticanje6">
    <w:name w:val="Colorful Shading Accent 6"/>
    <w:basedOn w:val="Obinatablica"/>
    <w:uiPriority w:val="71"/>
    <w:rPr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Obojanipopis">
    <w:name w:val="Colorful List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Obojanipopis-Isticanje1">
    <w:name w:val="Colorful List Accent 1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Obojanopopis-Isticanje2">
    <w:name w:val="Colorful List Accent 2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Obojanipopis-Isticanje3">
    <w:name w:val="Colorful List Accent 3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Obojanipopis-Isticanje4">
    <w:name w:val="Colorful List Accent 4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Obojanipopis-Isticanje5">
    <w:name w:val="Colorful List Accent 5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Obojanipopis-Isticanje6">
    <w:name w:val="Colorful List Accent 6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Obojanareetka">
    <w:name w:val="Colorful Grid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Obojanareetka-Isticanje1">
    <w:name w:val="Colorful Grid Accent 1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Obojanoreetka-Isticanje2">
    <w:name w:val="Colorful Grid Accent 2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Obojanareetka-Isticanje3">
    <w:name w:val="Colorful Grid Accent 3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Obojanareetka-Isticanje4">
    <w:name w:val="Colorful Grid Accent 4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Obojanareetka-Isticanje5">
    <w:name w:val="Colorful Grid Accent 5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Obojanareetka-Isticanje6">
    <w:name w:val="Colorful Grid Accent 6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qFormat="1"/>
    <w:lsdException w:name="index 5" w:qFormat="1"/>
    <w:lsdException w:name="index 6" w:qFormat="1"/>
    <w:lsdException w:name="index 8" w:qFormat="1"/>
    <w:lsdException w:name="caption" w:semiHidden="1" w:unhideWhenUsed="1" w:qFormat="1"/>
    <w:lsdException w:name="envelope address" w:qFormat="1"/>
    <w:lsdException w:name="envelope return" w:qFormat="1"/>
    <w:lsdException w:name="endnote text" w:qFormat="1"/>
    <w:lsdException w:name="List 4" w:qFormat="1"/>
    <w:lsdException w:name="List 5" w:qFormat="1"/>
    <w:lsdException w:name="Title" w:qFormat="1"/>
    <w:lsdException w:name="Default Paragraph Font" w:semiHidden="1"/>
    <w:lsdException w:name="Subtitle" w:qFormat="1"/>
    <w:lsdException w:name="Body Text First Indent 2" w:qFormat="1"/>
    <w:lsdException w:name="FollowedHyperlink" w:qFormat="1"/>
    <w:lsdException w:name="Strong" w:qFormat="1"/>
    <w:lsdException w:name="Emphasis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/>
      <w:sz w:val="24"/>
      <w:szCs w:val="24"/>
      <w:lang w:val="en-US" w:eastAsia="zh-CN"/>
    </w:rPr>
  </w:style>
  <w:style w:type="paragraph" w:styleId="Naslov1">
    <w:name w:val="heading 1"/>
    <w:basedOn w:val="Normal"/>
    <w:next w:val="Normal"/>
    <w:qFormat/>
    <w:pPr>
      <w:keepNext/>
      <w:keepLines/>
      <w:spacing w:before="360" w:after="360" w:line="578" w:lineRule="auto"/>
      <w:outlineLvl w:val="0"/>
    </w:pPr>
    <w:rPr>
      <w:rFonts w:ascii="Times New Roman" w:hAnsi="Times New Roman"/>
      <w:b/>
      <w:bCs/>
      <w:kern w:val="44"/>
      <w:szCs w:val="44"/>
      <w:lang w:val="hr-HR" w:eastAsia="en-US"/>
      <w14:ligatures w14:val="standardContextual"/>
    </w:rPr>
  </w:style>
  <w:style w:type="paragraph" w:styleId="Naslov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rFonts w:ascii="Times New Roman" w:hAnsi="Times New Roman"/>
      <w:bCs/>
      <w:i/>
      <w:kern w:val="2"/>
      <w:szCs w:val="32"/>
      <w:lang w:val="hr-HR" w:eastAsia="en-US"/>
      <w14:ligatures w14:val="standardContextual"/>
    </w:rPr>
  </w:style>
  <w:style w:type="paragraph" w:styleId="Naslov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Cs/>
      <w:kern w:val="2"/>
      <w:szCs w:val="32"/>
      <w:lang w:val="hr-HR" w:eastAsia="en-US"/>
      <w14:ligatures w14:val="standardContextual"/>
    </w:rPr>
  </w:style>
  <w:style w:type="paragraph" w:styleId="Naslov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Naslov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</w:rPr>
  </w:style>
  <w:style w:type="paragraph" w:styleId="Naslov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</w:rPr>
  </w:style>
  <w:style w:type="paragraph" w:styleId="Naslov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</w:style>
  <w:style w:type="paragraph" w:styleId="Naslov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rPr>
      <w:sz w:val="16"/>
      <w:szCs w:val="16"/>
    </w:rPr>
  </w:style>
  <w:style w:type="paragraph" w:styleId="Blokteksta">
    <w:name w:val="Block Text"/>
    <w:basedOn w:val="Normal"/>
    <w:pPr>
      <w:spacing w:after="120"/>
      <w:ind w:leftChars="700" w:left="1440" w:rightChars="700" w:right="1440"/>
    </w:pPr>
  </w:style>
  <w:style w:type="paragraph" w:styleId="Tijeloteksta">
    <w:name w:val="Body Text"/>
    <w:basedOn w:val="Normal"/>
    <w:pPr>
      <w:spacing w:after="120"/>
    </w:pPr>
  </w:style>
  <w:style w:type="paragraph" w:styleId="Tijeloteksta2">
    <w:name w:val="Body Text 2"/>
    <w:basedOn w:val="Normal"/>
    <w:pPr>
      <w:spacing w:after="120" w:line="480" w:lineRule="auto"/>
    </w:pPr>
  </w:style>
  <w:style w:type="paragraph" w:styleId="Tijeloteksta3">
    <w:name w:val="Body Text 3"/>
    <w:basedOn w:val="Normal"/>
    <w:pPr>
      <w:spacing w:after="120"/>
    </w:pPr>
    <w:rPr>
      <w:sz w:val="16"/>
      <w:szCs w:val="16"/>
    </w:rPr>
  </w:style>
  <w:style w:type="paragraph" w:styleId="Tijeloteksta-prvauvlaka">
    <w:name w:val="Body Text First Indent"/>
    <w:basedOn w:val="Tijeloteksta"/>
    <w:pPr>
      <w:ind w:firstLineChars="100" w:firstLine="420"/>
    </w:pPr>
  </w:style>
  <w:style w:type="paragraph" w:styleId="Uvuenotijeloteksta">
    <w:name w:val="Body Text Indent"/>
    <w:basedOn w:val="Normal"/>
    <w:pPr>
      <w:spacing w:after="120"/>
      <w:ind w:leftChars="200" w:left="420"/>
    </w:pPr>
  </w:style>
  <w:style w:type="paragraph" w:styleId="Tijeloteksta-prvauvlaka2">
    <w:name w:val="Body Text First Indent 2"/>
    <w:basedOn w:val="Uvuenotijeloteksta"/>
    <w:qFormat/>
    <w:pPr>
      <w:ind w:firstLineChars="200" w:firstLine="420"/>
    </w:pPr>
  </w:style>
  <w:style w:type="paragraph" w:styleId="Tijeloteksta-uvlaka2">
    <w:name w:val="Body Text Indent 2"/>
    <w:basedOn w:val="Normal"/>
    <w:pPr>
      <w:spacing w:after="120" w:line="480" w:lineRule="auto"/>
      <w:ind w:leftChars="200" w:left="420"/>
    </w:pPr>
  </w:style>
  <w:style w:type="paragraph" w:styleId="Tijeloteksta-uvlaka3">
    <w:name w:val="Body Text Indent 3"/>
    <w:basedOn w:val="Normal"/>
    <w:pPr>
      <w:spacing w:after="120"/>
      <w:ind w:leftChars="200" w:left="420"/>
    </w:pPr>
    <w:rPr>
      <w:sz w:val="16"/>
      <w:szCs w:val="16"/>
    </w:rPr>
  </w:style>
  <w:style w:type="paragraph" w:styleId="Opisslike">
    <w:name w:val="caption"/>
    <w:basedOn w:val="Normal"/>
    <w:next w:val="Normal"/>
    <w:semiHidden/>
    <w:unhideWhenUsed/>
    <w:qFormat/>
    <w:rPr>
      <w:rFonts w:ascii="Arial" w:eastAsia="SimHei" w:hAnsi="Arial" w:cs="Arial"/>
      <w:sz w:val="20"/>
    </w:rPr>
  </w:style>
  <w:style w:type="paragraph" w:styleId="Zavretak">
    <w:name w:val="Closing"/>
    <w:basedOn w:val="Normal"/>
    <w:pPr>
      <w:ind w:leftChars="2100" w:left="100"/>
    </w:pPr>
  </w:style>
  <w:style w:type="character" w:styleId="Referencakomentara">
    <w:name w:val="annotation reference"/>
    <w:basedOn w:val="Zadanifontodlomka"/>
    <w:rPr>
      <w:sz w:val="21"/>
      <w:szCs w:val="21"/>
    </w:rPr>
  </w:style>
  <w:style w:type="paragraph" w:styleId="Tekstkomentara">
    <w:name w:val="annotation text"/>
    <w:basedOn w:val="Normal"/>
  </w:style>
  <w:style w:type="paragraph" w:styleId="Predmetkomentara">
    <w:name w:val="annotation subject"/>
    <w:basedOn w:val="Tekstkomentara"/>
    <w:next w:val="Tekstkomentara"/>
    <w:rPr>
      <w:b/>
      <w:bCs/>
    </w:rPr>
  </w:style>
  <w:style w:type="paragraph" w:styleId="Datum">
    <w:name w:val="Date"/>
    <w:basedOn w:val="Normal"/>
    <w:next w:val="Normal"/>
    <w:pPr>
      <w:ind w:leftChars="2500" w:left="100"/>
    </w:pPr>
  </w:style>
  <w:style w:type="paragraph" w:styleId="Kartadokumenta">
    <w:name w:val="Document Map"/>
    <w:basedOn w:val="Normal"/>
    <w:pPr>
      <w:shd w:val="clear" w:color="auto" w:fill="000080"/>
    </w:pPr>
  </w:style>
  <w:style w:type="paragraph" w:styleId="Potpise-pote">
    <w:name w:val="E-mail Signature"/>
    <w:basedOn w:val="Normal"/>
    <w:qFormat/>
  </w:style>
  <w:style w:type="character" w:styleId="Istaknuto">
    <w:name w:val="Emphasis"/>
    <w:basedOn w:val="Zadanifontodlomka"/>
    <w:qFormat/>
    <w:rPr>
      <w:i/>
      <w:iCs/>
    </w:rPr>
  </w:style>
  <w:style w:type="character" w:styleId="Referencakrajnjebiljeke">
    <w:name w:val="endnote reference"/>
    <w:basedOn w:val="Zadanifontodlomka"/>
    <w:rPr>
      <w:vertAlign w:val="superscript"/>
    </w:rPr>
  </w:style>
  <w:style w:type="paragraph" w:styleId="Tekstkrajnjebiljeke">
    <w:name w:val="endnote text"/>
    <w:basedOn w:val="Normal"/>
    <w:qFormat/>
    <w:pPr>
      <w:snapToGrid w:val="0"/>
    </w:pPr>
  </w:style>
  <w:style w:type="paragraph" w:styleId="Adresaomotnice">
    <w:name w:val="envelope address"/>
    <w:basedOn w:val="Normal"/>
    <w:qFormat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</w:rPr>
  </w:style>
  <w:style w:type="paragraph" w:styleId="Povratnaomotnica">
    <w:name w:val="envelope return"/>
    <w:basedOn w:val="Normal"/>
    <w:qFormat/>
    <w:pPr>
      <w:snapToGrid w:val="0"/>
    </w:pPr>
    <w:rPr>
      <w:rFonts w:ascii="Arial" w:hAnsi="Arial" w:cs="Arial"/>
    </w:rPr>
  </w:style>
  <w:style w:type="character" w:styleId="SlijeenaHiperveza">
    <w:name w:val="FollowedHyperlink"/>
    <w:basedOn w:val="Zadanifontodlomka"/>
    <w:qFormat/>
    <w:rPr>
      <w:color w:val="800080"/>
      <w:u w:val="single"/>
    </w:rPr>
  </w:style>
  <w:style w:type="paragraph" w:styleId="Podnoje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Referencafusnote">
    <w:name w:val="footnote reference"/>
    <w:basedOn w:val="Zadanifontodlomka"/>
    <w:rPr>
      <w:vertAlign w:val="superscript"/>
    </w:rPr>
  </w:style>
  <w:style w:type="paragraph" w:styleId="Tekstfusnote">
    <w:name w:val="footnote text"/>
    <w:basedOn w:val="Normal"/>
    <w:pPr>
      <w:snapToGrid w:val="0"/>
    </w:pPr>
    <w:rPr>
      <w:sz w:val="18"/>
      <w:szCs w:val="18"/>
    </w:rPr>
  </w:style>
  <w:style w:type="paragraph" w:styleId="Zaglavlje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-akronim">
    <w:name w:val="HTML Acronym"/>
    <w:basedOn w:val="Zadanifontodlomka"/>
  </w:style>
  <w:style w:type="paragraph" w:styleId="HTML-adresa">
    <w:name w:val="HTML Address"/>
    <w:basedOn w:val="Normal"/>
    <w:rPr>
      <w:i/>
      <w:iCs/>
    </w:rPr>
  </w:style>
  <w:style w:type="character" w:styleId="HTML-navod">
    <w:name w:val="HTML Cite"/>
    <w:basedOn w:val="Zadanifontodlomka"/>
    <w:rPr>
      <w:i/>
      <w:iCs/>
    </w:rPr>
  </w:style>
  <w:style w:type="character" w:styleId="HTML-kod">
    <w:name w:val="HTML Code"/>
    <w:basedOn w:val="Zadanifontodlomka"/>
    <w:rPr>
      <w:rFonts w:ascii="Courier New" w:hAnsi="Courier New" w:cs="Courier New"/>
      <w:sz w:val="20"/>
      <w:szCs w:val="20"/>
    </w:rPr>
  </w:style>
  <w:style w:type="character" w:styleId="HTML-definicija">
    <w:name w:val="HTML Definition"/>
    <w:basedOn w:val="Zadanifontodlomka"/>
    <w:rPr>
      <w:i/>
      <w:iCs/>
    </w:rPr>
  </w:style>
  <w:style w:type="character" w:styleId="HTML-tipkovnica">
    <w:name w:val="HTML Keyboard"/>
    <w:basedOn w:val="Zadanifontodlomka"/>
    <w:rPr>
      <w:rFonts w:ascii="Courier New" w:hAnsi="Courier New" w:cs="Courier New"/>
      <w:sz w:val="20"/>
      <w:szCs w:val="20"/>
    </w:rPr>
  </w:style>
  <w:style w:type="paragraph" w:styleId="HTMLunaprijedoblikovano">
    <w:name w:val="HTML Preformatted"/>
    <w:basedOn w:val="Normal"/>
    <w:rPr>
      <w:rFonts w:ascii="Courier New" w:hAnsi="Courier New" w:cs="Courier New"/>
      <w:sz w:val="20"/>
    </w:rPr>
  </w:style>
  <w:style w:type="character" w:styleId="HTML-primjer">
    <w:name w:val="HTML Sample"/>
    <w:basedOn w:val="Zadanifontodlomka"/>
    <w:rPr>
      <w:rFonts w:ascii="Courier New" w:hAnsi="Courier New" w:cs="Courier New"/>
    </w:rPr>
  </w:style>
  <w:style w:type="character" w:styleId="HTMLpisaistroj">
    <w:name w:val="HTML Typewriter"/>
    <w:basedOn w:val="Zadanifontodlomka"/>
    <w:rPr>
      <w:rFonts w:ascii="Courier New" w:hAnsi="Courier New" w:cs="Courier New"/>
      <w:sz w:val="20"/>
      <w:szCs w:val="20"/>
    </w:rPr>
  </w:style>
  <w:style w:type="character" w:styleId="HTML-varijabla">
    <w:name w:val="HTML Variable"/>
    <w:basedOn w:val="Zadanifontodlomka"/>
    <w:rPr>
      <w:i/>
      <w:iCs/>
    </w:rPr>
  </w:style>
  <w:style w:type="character" w:styleId="Hiperveza">
    <w:name w:val="Hyperlink"/>
    <w:basedOn w:val="Zadanifontodlomka"/>
    <w:rPr>
      <w:color w:val="0000FF"/>
      <w:u w:val="single"/>
    </w:rPr>
  </w:style>
  <w:style w:type="paragraph" w:styleId="Indeks1">
    <w:name w:val="index 1"/>
    <w:basedOn w:val="Normal"/>
    <w:next w:val="Normal"/>
  </w:style>
  <w:style w:type="paragraph" w:styleId="Indeks2">
    <w:name w:val="index 2"/>
    <w:basedOn w:val="Normal"/>
    <w:next w:val="Normal"/>
    <w:pPr>
      <w:ind w:leftChars="200" w:left="200"/>
    </w:pPr>
  </w:style>
  <w:style w:type="paragraph" w:styleId="Indeks3">
    <w:name w:val="index 3"/>
    <w:basedOn w:val="Normal"/>
    <w:next w:val="Normal"/>
    <w:qFormat/>
    <w:pPr>
      <w:ind w:leftChars="400" w:left="400"/>
    </w:pPr>
  </w:style>
  <w:style w:type="paragraph" w:styleId="Indeks4">
    <w:name w:val="index 4"/>
    <w:basedOn w:val="Normal"/>
    <w:next w:val="Normal"/>
    <w:pPr>
      <w:ind w:leftChars="600" w:left="600"/>
    </w:pPr>
  </w:style>
  <w:style w:type="paragraph" w:styleId="Indeks5">
    <w:name w:val="index 5"/>
    <w:basedOn w:val="Normal"/>
    <w:next w:val="Normal"/>
    <w:qFormat/>
    <w:pPr>
      <w:ind w:leftChars="800" w:left="800"/>
    </w:pPr>
  </w:style>
  <w:style w:type="paragraph" w:styleId="Indeks6">
    <w:name w:val="index 6"/>
    <w:basedOn w:val="Normal"/>
    <w:next w:val="Normal"/>
    <w:qFormat/>
    <w:pPr>
      <w:ind w:leftChars="1000" w:left="1000"/>
    </w:pPr>
  </w:style>
  <w:style w:type="paragraph" w:styleId="Indeks7">
    <w:name w:val="index 7"/>
    <w:basedOn w:val="Normal"/>
    <w:next w:val="Normal"/>
    <w:pPr>
      <w:ind w:leftChars="1200" w:left="1200"/>
    </w:pPr>
  </w:style>
  <w:style w:type="paragraph" w:styleId="Indeks8">
    <w:name w:val="index 8"/>
    <w:basedOn w:val="Normal"/>
    <w:next w:val="Normal"/>
    <w:qFormat/>
    <w:pPr>
      <w:ind w:leftChars="1400" w:left="1400"/>
    </w:pPr>
  </w:style>
  <w:style w:type="paragraph" w:styleId="Indeks9">
    <w:name w:val="index 9"/>
    <w:basedOn w:val="Normal"/>
    <w:next w:val="Normal"/>
    <w:pPr>
      <w:ind w:leftChars="1600" w:left="1600"/>
    </w:pPr>
  </w:style>
  <w:style w:type="paragraph" w:styleId="Naslovindeksa">
    <w:name w:val="index heading"/>
    <w:basedOn w:val="Normal"/>
    <w:next w:val="Indeks1"/>
    <w:rPr>
      <w:rFonts w:ascii="Arial" w:hAnsi="Arial" w:cs="Arial"/>
      <w:b/>
      <w:bCs/>
    </w:rPr>
  </w:style>
  <w:style w:type="character" w:styleId="Brojretka">
    <w:name w:val="line number"/>
    <w:basedOn w:val="Zadanifontodlomka"/>
  </w:style>
  <w:style w:type="paragraph" w:styleId="Popis">
    <w:name w:val="List"/>
    <w:basedOn w:val="Normal"/>
    <w:pPr>
      <w:ind w:left="200" w:hangingChars="200" w:hanging="200"/>
    </w:pPr>
  </w:style>
  <w:style w:type="paragraph" w:styleId="Popis2">
    <w:name w:val="List 2"/>
    <w:basedOn w:val="Normal"/>
    <w:pPr>
      <w:ind w:leftChars="200" w:left="100" w:hangingChars="200" w:hanging="200"/>
    </w:pPr>
  </w:style>
  <w:style w:type="paragraph" w:styleId="Popis3">
    <w:name w:val="List 3"/>
    <w:basedOn w:val="Normal"/>
    <w:pPr>
      <w:ind w:leftChars="400" w:left="100" w:hangingChars="200" w:hanging="200"/>
    </w:pPr>
  </w:style>
  <w:style w:type="paragraph" w:styleId="Popis4">
    <w:name w:val="List 4"/>
    <w:basedOn w:val="Normal"/>
    <w:qFormat/>
    <w:pPr>
      <w:ind w:leftChars="600" w:left="100" w:hangingChars="200" w:hanging="200"/>
    </w:pPr>
  </w:style>
  <w:style w:type="paragraph" w:styleId="Popis5">
    <w:name w:val="List 5"/>
    <w:basedOn w:val="Normal"/>
    <w:qFormat/>
    <w:pPr>
      <w:ind w:leftChars="800" w:left="100" w:hangingChars="200" w:hanging="200"/>
    </w:pPr>
  </w:style>
  <w:style w:type="paragraph" w:styleId="Grafikeoznake">
    <w:name w:val="List Bullet"/>
    <w:basedOn w:val="Normal"/>
    <w:pPr>
      <w:numPr>
        <w:numId w:val="1"/>
      </w:numPr>
    </w:pPr>
  </w:style>
  <w:style w:type="paragraph" w:styleId="Grafikeoznake2">
    <w:name w:val="List Bullet 2"/>
    <w:basedOn w:val="Normal"/>
    <w:pPr>
      <w:numPr>
        <w:numId w:val="2"/>
      </w:numPr>
    </w:pPr>
  </w:style>
  <w:style w:type="paragraph" w:styleId="Grafikeoznake3">
    <w:name w:val="List Bullet 3"/>
    <w:basedOn w:val="Normal"/>
    <w:pPr>
      <w:numPr>
        <w:numId w:val="3"/>
      </w:numPr>
    </w:pPr>
  </w:style>
  <w:style w:type="paragraph" w:styleId="Grafikeoznake4">
    <w:name w:val="List Bullet 4"/>
    <w:basedOn w:val="Normal"/>
    <w:pPr>
      <w:numPr>
        <w:numId w:val="4"/>
      </w:numPr>
    </w:pPr>
  </w:style>
  <w:style w:type="paragraph" w:styleId="Grafikeoznake5">
    <w:name w:val="List Bullet 5"/>
    <w:basedOn w:val="Normal"/>
    <w:pPr>
      <w:numPr>
        <w:numId w:val="5"/>
      </w:numPr>
    </w:pPr>
  </w:style>
  <w:style w:type="paragraph" w:styleId="Nastavakpopisa">
    <w:name w:val="List Continue"/>
    <w:basedOn w:val="Normal"/>
    <w:pPr>
      <w:spacing w:after="120"/>
      <w:ind w:leftChars="200" w:left="420"/>
    </w:pPr>
  </w:style>
  <w:style w:type="paragraph" w:styleId="Nastavakpopisa2">
    <w:name w:val="List Continue 2"/>
    <w:basedOn w:val="Normal"/>
    <w:pPr>
      <w:spacing w:after="120"/>
      <w:ind w:leftChars="400" w:left="840"/>
    </w:pPr>
  </w:style>
  <w:style w:type="paragraph" w:styleId="Nastavakpopisa3">
    <w:name w:val="List Continue 3"/>
    <w:basedOn w:val="Normal"/>
    <w:pPr>
      <w:spacing w:after="120"/>
      <w:ind w:leftChars="600" w:left="1260"/>
    </w:pPr>
  </w:style>
  <w:style w:type="paragraph" w:styleId="Nastavakpopisa4">
    <w:name w:val="List Continue 4"/>
    <w:basedOn w:val="Normal"/>
    <w:pPr>
      <w:spacing w:after="120"/>
      <w:ind w:leftChars="800" w:left="1680"/>
    </w:pPr>
  </w:style>
  <w:style w:type="paragraph" w:styleId="Nastavakpopisa5">
    <w:name w:val="List Continue 5"/>
    <w:basedOn w:val="Normal"/>
    <w:pPr>
      <w:spacing w:after="120"/>
      <w:ind w:leftChars="1000" w:left="2100"/>
    </w:pPr>
  </w:style>
  <w:style w:type="paragraph" w:styleId="Brojevi">
    <w:name w:val="List Number"/>
    <w:basedOn w:val="Normal"/>
    <w:pPr>
      <w:numPr>
        <w:numId w:val="6"/>
      </w:numPr>
    </w:pPr>
  </w:style>
  <w:style w:type="paragraph" w:styleId="Brojevi2">
    <w:name w:val="List Number 2"/>
    <w:basedOn w:val="Normal"/>
    <w:pPr>
      <w:numPr>
        <w:numId w:val="7"/>
      </w:numPr>
    </w:pPr>
  </w:style>
  <w:style w:type="paragraph" w:styleId="Brojevi3">
    <w:name w:val="List Number 3"/>
    <w:basedOn w:val="Normal"/>
    <w:pPr>
      <w:numPr>
        <w:numId w:val="8"/>
      </w:numPr>
    </w:pPr>
  </w:style>
  <w:style w:type="paragraph" w:styleId="Brojevi4">
    <w:name w:val="List Number 4"/>
    <w:basedOn w:val="Normal"/>
    <w:pPr>
      <w:numPr>
        <w:numId w:val="9"/>
      </w:numPr>
    </w:pPr>
  </w:style>
  <w:style w:type="paragraph" w:styleId="Brojevi5">
    <w:name w:val="List Number 5"/>
    <w:basedOn w:val="Normal"/>
    <w:pPr>
      <w:numPr>
        <w:numId w:val="10"/>
      </w:numPr>
    </w:pPr>
  </w:style>
  <w:style w:type="paragraph" w:styleId="Tekstmakronaredbe">
    <w:name w:val="macro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/>
    </w:rPr>
  </w:style>
  <w:style w:type="paragraph" w:styleId="Zaglavljeporuk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</w:rPr>
  </w:style>
  <w:style w:type="paragraph" w:styleId="StandardWeb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paragraph" w:styleId="Obinouvueno">
    <w:name w:val="Normal Indent"/>
    <w:basedOn w:val="Normal"/>
    <w:pPr>
      <w:ind w:firstLineChars="200" w:firstLine="420"/>
    </w:pPr>
  </w:style>
  <w:style w:type="paragraph" w:styleId="Naslovbiljeke">
    <w:name w:val="Note Heading"/>
    <w:basedOn w:val="Normal"/>
    <w:next w:val="Normal"/>
    <w:pPr>
      <w:jc w:val="center"/>
    </w:pPr>
  </w:style>
  <w:style w:type="character" w:styleId="Brojstranice">
    <w:name w:val="page number"/>
    <w:basedOn w:val="Zadanifontodlomka"/>
  </w:style>
  <w:style w:type="paragraph" w:styleId="Obinitekst">
    <w:name w:val="Plain Text"/>
    <w:basedOn w:val="Normal"/>
    <w:rPr>
      <w:rFonts w:ascii="SimSun" w:hAnsi="Courier New" w:cs="Courier New"/>
      <w:szCs w:val="21"/>
    </w:rPr>
  </w:style>
  <w:style w:type="paragraph" w:styleId="Pozdrav">
    <w:name w:val="Salutation"/>
    <w:basedOn w:val="Normal"/>
    <w:next w:val="Normal"/>
  </w:style>
  <w:style w:type="paragraph" w:styleId="Potpis">
    <w:name w:val="Signature"/>
    <w:basedOn w:val="Normal"/>
    <w:pPr>
      <w:ind w:leftChars="2100" w:left="100"/>
    </w:pPr>
  </w:style>
  <w:style w:type="character" w:styleId="Naglaeno">
    <w:name w:val="Strong"/>
    <w:basedOn w:val="Zadanifontodlomka"/>
    <w:qFormat/>
    <w:rPr>
      <w:b/>
      <w:bCs/>
    </w:rPr>
  </w:style>
  <w:style w:type="paragraph" w:styleId="Podnaslov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icas3Defektima1">
    <w:name w:val="Table 3D effects 1"/>
    <w:basedOn w:val="Obinatablica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icas3Defektima2">
    <w:name w:val="Table 3D effects 2"/>
    <w:basedOn w:val="Obinatablica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icas3Defektima3">
    <w:name w:val="Table 3D effects 3"/>
    <w:basedOn w:val="Obinatablica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Klasinatablica1">
    <w:name w:val="Table Classic 1"/>
    <w:basedOn w:val="Obinatablica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Klasinatablica2">
    <w:name w:val="Table Classic 2"/>
    <w:basedOn w:val="Obinatablica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Klasinatablica3">
    <w:name w:val="Table Classic 3"/>
    <w:basedOn w:val="Obinatablica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Klasinatablica4">
    <w:name w:val="Table Classic 4"/>
    <w:basedOn w:val="Obinatablica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Obojanatablica1">
    <w:name w:val="Table Colorful 1"/>
    <w:basedOn w:val="Obinatablica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Obojanatablica2">
    <w:name w:val="Table Colorful 2"/>
    <w:basedOn w:val="Obinatablica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Obojanatablica3">
    <w:name w:val="Table Colorful 3"/>
    <w:basedOn w:val="Obinatablica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Stupanatablica1">
    <w:name w:val="Table Columns 1"/>
    <w:basedOn w:val="Obinatablica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Stupanatablica2">
    <w:name w:val="Table Columns 2"/>
    <w:basedOn w:val="Obinatablica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Stupanatablica3">
    <w:name w:val="Table Columns 3"/>
    <w:basedOn w:val="Obinatablica"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Stupanatablica4">
    <w:name w:val="Table Columns 4"/>
    <w:basedOn w:val="Obinatablica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Elegantnatablica">
    <w:name w:val="Table Elegant"/>
    <w:basedOn w:val="Obinatablica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Reetkatablice">
    <w:name w:val="Table Grid"/>
    <w:basedOn w:val="Obinatablic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Reetkatablice2">
    <w:name w:val="Table Grid 2"/>
    <w:basedOn w:val="Obinatablica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Reetkatablice3">
    <w:name w:val="Table Grid 3"/>
    <w:basedOn w:val="Obinatablica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Reetkatablice4">
    <w:name w:val="Table Grid 4"/>
    <w:basedOn w:val="Obinatablica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Reetkatablice5">
    <w:name w:val="Table Grid 5"/>
    <w:basedOn w:val="Obinatablica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Reetkatablice6">
    <w:name w:val="Table Grid 6"/>
    <w:basedOn w:val="Obinatablica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Reetkatablice7">
    <w:name w:val="Table Grid 7"/>
    <w:basedOn w:val="Obinatablica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Reetkatablice8">
    <w:name w:val="Table Grid 8"/>
    <w:basedOn w:val="Obinatablica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Popisnatablica1">
    <w:name w:val="Table List 1"/>
    <w:basedOn w:val="Obinatablica"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Popisnatablica2">
    <w:name w:val="Table List 2"/>
    <w:basedOn w:val="Obinatablica"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Popisnatablica3">
    <w:name w:val="Table List 3"/>
    <w:basedOn w:val="Obinatablica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Popisnatablica4">
    <w:name w:val="Table List 4"/>
    <w:basedOn w:val="Obinatablica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Popisnatablica5">
    <w:name w:val="Table List 5"/>
    <w:basedOn w:val="Obinatablica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Popisnatablica6">
    <w:name w:val="Table List 6"/>
    <w:basedOn w:val="Obinatablica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Popisnatablica7">
    <w:name w:val="Table List 7"/>
    <w:basedOn w:val="Obinatablica"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Popisnatablica8">
    <w:name w:val="Table List 8"/>
    <w:basedOn w:val="Obinatablica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icaizvora">
    <w:name w:val="table of authorities"/>
    <w:basedOn w:val="Normal"/>
    <w:next w:val="Normal"/>
    <w:pPr>
      <w:ind w:leftChars="200" w:left="420"/>
    </w:pPr>
  </w:style>
  <w:style w:type="paragraph" w:styleId="Tablicaslika">
    <w:name w:val="table of figures"/>
    <w:basedOn w:val="Normal"/>
    <w:next w:val="Normal"/>
    <w:pPr>
      <w:ind w:leftChars="200" w:left="200" w:hangingChars="200" w:hanging="200"/>
    </w:pPr>
  </w:style>
  <w:style w:type="table" w:styleId="Profesionalnatablica">
    <w:name w:val="Table Professional"/>
    <w:basedOn w:val="Obinatablica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Jednostavnatablica2">
    <w:name w:val="Table Simple 2"/>
    <w:basedOn w:val="Obinatablica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Jednostavnatablica3">
    <w:name w:val="Table Simple 3"/>
    <w:basedOn w:val="Obinatablica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Profinjenatablica2">
    <w:name w:val="Table Subtle 2"/>
    <w:basedOn w:val="Obinatablica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ematablice">
    <w:name w:val="Table Theme"/>
    <w:basedOn w:val="Obinatablic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Web-tablica2">
    <w:name w:val="Table Web 2"/>
    <w:basedOn w:val="Obinatablica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Web-tablica3">
    <w:name w:val="Table Web 3"/>
    <w:basedOn w:val="Obinatablica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Naslov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Naslovtabliceizvora">
    <w:name w:val="toa heading"/>
    <w:basedOn w:val="Normal"/>
    <w:next w:val="Normal"/>
    <w:pPr>
      <w:spacing w:before="120"/>
    </w:pPr>
    <w:rPr>
      <w:rFonts w:ascii="Arial" w:hAnsi="Arial" w:cs="Arial"/>
    </w:rPr>
  </w:style>
  <w:style w:type="paragraph" w:styleId="Sadraj1">
    <w:name w:val="toc 1"/>
    <w:basedOn w:val="Normal"/>
    <w:next w:val="Normal"/>
  </w:style>
  <w:style w:type="paragraph" w:styleId="Sadraj2">
    <w:name w:val="toc 2"/>
    <w:basedOn w:val="Normal"/>
    <w:next w:val="Normal"/>
    <w:pPr>
      <w:ind w:leftChars="200" w:left="420"/>
    </w:pPr>
  </w:style>
  <w:style w:type="paragraph" w:styleId="Sadraj3">
    <w:name w:val="toc 3"/>
    <w:basedOn w:val="Normal"/>
    <w:next w:val="Normal"/>
    <w:pPr>
      <w:ind w:leftChars="400" w:left="840"/>
    </w:pPr>
  </w:style>
  <w:style w:type="paragraph" w:styleId="Sadraj4">
    <w:name w:val="toc 4"/>
    <w:basedOn w:val="Normal"/>
    <w:next w:val="Normal"/>
    <w:pPr>
      <w:ind w:leftChars="600" w:left="1260"/>
    </w:pPr>
  </w:style>
  <w:style w:type="paragraph" w:styleId="Sadraj5">
    <w:name w:val="toc 5"/>
    <w:basedOn w:val="Normal"/>
    <w:next w:val="Normal"/>
    <w:pPr>
      <w:ind w:leftChars="800" w:left="1680"/>
    </w:pPr>
  </w:style>
  <w:style w:type="paragraph" w:styleId="Sadraj6">
    <w:name w:val="toc 6"/>
    <w:basedOn w:val="Normal"/>
    <w:next w:val="Normal"/>
    <w:pPr>
      <w:ind w:leftChars="1000" w:left="2100"/>
    </w:pPr>
  </w:style>
  <w:style w:type="paragraph" w:styleId="Sadraj7">
    <w:name w:val="toc 7"/>
    <w:basedOn w:val="Normal"/>
    <w:next w:val="Normal"/>
    <w:pPr>
      <w:ind w:leftChars="1200" w:left="2520"/>
    </w:pPr>
  </w:style>
  <w:style w:type="paragraph" w:styleId="Sadraj8">
    <w:name w:val="toc 8"/>
    <w:basedOn w:val="Normal"/>
    <w:next w:val="Normal"/>
    <w:pPr>
      <w:ind w:leftChars="1400" w:left="2940"/>
    </w:pPr>
  </w:style>
  <w:style w:type="paragraph" w:styleId="Sadraj9">
    <w:name w:val="toc 9"/>
    <w:basedOn w:val="Normal"/>
    <w:next w:val="Normal"/>
    <w:pPr>
      <w:ind w:leftChars="1600" w:left="3360"/>
    </w:pPr>
  </w:style>
  <w:style w:type="table" w:styleId="Svijetlosjenanje">
    <w:name w:val="Light Shading"/>
    <w:basedOn w:val="Obinatablica"/>
    <w:uiPriority w:val="60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vijetlosjenanje-Isticanje1">
    <w:name w:val="Light Shading Accent 1"/>
    <w:basedOn w:val="Obinatablica"/>
    <w:uiPriority w:val="60"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vijetlosjenanje-Isticanje2">
    <w:name w:val="Light Shading Accent 2"/>
    <w:basedOn w:val="Obinatablica"/>
    <w:uiPriority w:val="60"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vijetlosjenanje-Isticanje3">
    <w:name w:val="Light Shading Accent 3"/>
    <w:basedOn w:val="Obinatablica"/>
    <w:uiPriority w:val="60"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vijetlosjenanje-Isticanje4">
    <w:name w:val="Light Shading Accent 4"/>
    <w:basedOn w:val="Obinatablica"/>
    <w:uiPriority w:val="60"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vijetlosjenanje-Isticanje5">
    <w:name w:val="Light Shading Accent 5"/>
    <w:basedOn w:val="Obinatablica"/>
    <w:uiPriority w:val="60"/>
    <w:rPr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vijetlosjenanje-Isticanje6">
    <w:name w:val="Light Shading Accent 6"/>
    <w:basedOn w:val="Obinatablica"/>
    <w:uiPriority w:val="60"/>
    <w:rPr>
      <w:color w:val="E36C0A"/>
    </w:rPr>
    <w:tblPr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Svijetlipopis">
    <w:name w:val="Light List"/>
    <w:basedOn w:val="Obinatablica"/>
    <w:uiPriority w:val="61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vijetlipopis-Isticanje1">
    <w:name w:val="Light List Accent 1"/>
    <w:basedOn w:val="Obinatablica"/>
    <w:uiPriority w:val="61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vijetlipopis-Isticanje2">
    <w:name w:val="Light List Accent 2"/>
    <w:basedOn w:val="Obinatablica"/>
    <w:uiPriority w:val="61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vijetlipopis-Isticanje3">
    <w:name w:val="Light List Accent 3"/>
    <w:basedOn w:val="Obinatablica"/>
    <w:uiPriority w:val="61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vijetlipopis-Isticanje4">
    <w:name w:val="Light List Accent 4"/>
    <w:basedOn w:val="Obinatablica"/>
    <w:uiPriority w:val="61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vijetlipopis-Isticanje5">
    <w:name w:val="Light List Accent 5"/>
    <w:basedOn w:val="Obinatablica"/>
    <w:uiPriority w:val="61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Srednjipopis-Isticanje6">
    <w:name w:val="Light List Accent 6"/>
    <w:basedOn w:val="Obinatablica"/>
    <w:uiPriority w:val="61"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Svijetlareetka">
    <w:name w:val="Light Grid"/>
    <w:basedOn w:val="Obinatablica"/>
    <w:uiPriority w:val="62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Svijetlareetka-Isticanje1">
    <w:name w:val="Light Grid Accent 1"/>
    <w:basedOn w:val="Obinatablica"/>
    <w:uiPriority w:val="62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Svijetlareetka-Isticanje2">
    <w:name w:val="Light Grid Accent 2"/>
    <w:basedOn w:val="Obinatablica"/>
    <w:uiPriority w:val="62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Svijetlareetka-Isticanje3">
    <w:name w:val="Light Grid Accent 3"/>
    <w:basedOn w:val="Obinatablica"/>
    <w:uiPriority w:val="62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Svijetlareetka-Isticanje4">
    <w:name w:val="Light Grid Accent 4"/>
    <w:basedOn w:val="Obinatablica"/>
    <w:uiPriority w:val="62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Svijetlareetka-Isticanje5">
    <w:name w:val="Light Grid Accent 5"/>
    <w:basedOn w:val="Obinatablica"/>
    <w:uiPriority w:val="62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Srednjareetka-Isticanje6">
    <w:name w:val="Light Grid Accent 6"/>
    <w:basedOn w:val="Obinatablica"/>
    <w:uiPriority w:val="62"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Srednjesjenanje1">
    <w:name w:val="Medium Shading 1"/>
    <w:basedOn w:val="Obinatablica"/>
    <w:uiPriority w:val="63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Srednjipopis1">
    <w:name w:val="Medium List 1"/>
    <w:basedOn w:val="Obinatablica"/>
    <w:uiPriority w:val="65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rednjipopis1-Isticanje1">
    <w:name w:val="Medium List 1 Accent 1"/>
    <w:basedOn w:val="Obinatablica"/>
    <w:uiPriority w:val="65"/>
    <w:rPr>
      <w:color w:val="000000"/>
    </w:rPr>
    <w:tblPr>
      <w:tblBorders>
        <w:top w:val="single" w:sz="8" w:space="0" w:color="4F81BD"/>
        <w:bottom w:val="single" w:sz="8" w:space="0" w:color="4F81B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Srednjipopis1-Isticanje2">
    <w:name w:val="Medium List 1 Accent 2"/>
    <w:basedOn w:val="Obinatablica"/>
    <w:uiPriority w:val="65"/>
    <w:rPr>
      <w:color w:val="000000"/>
    </w:rPr>
    <w:tblPr>
      <w:tblBorders>
        <w:top w:val="single" w:sz="8" w:space="0" w:color="C0504D"/>
        <w:bottom w:val="single" w:sz="8" w:space="0" w:color="C0504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Srednjipopis1-Isticanje3">
    <w:name w:val="Medium List 1 Accent 3"/>
    <w:basedOn w:val="Obinatablica"/>
    <w:uiPriority w:val="65"/>
    <w:rPr>
      <w:color w:val="000000"/>
    </w:rPr>
    <w:tblPr>
      <w:tblBorders>
        <w:top w:val="single" w:sz="8" w:space="0" w:color="9BBB59"/>
        <w:bottom w:val="single" w:sz="8" w:space="0" w:color="9BBB59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Srednjipopis1-Isticanje4">
    <w:name w:val="Medium List 1 Accent 4"/>
    <w:basedOn w:val="Obinatablica"/>
    <w:uiPriority w:val="65"/>
    <w:rPr>
      <w:color w:val="000000"/>
    </w:rPr>
    <w:tblPr>
      <w:tblBorders>
        <w:top w:val="single" w:sz="8" w:space="0" w:color="8064A2"/>
        <w:bottom w:val="single" w:sz="8" w:space="0" w:color="8064A2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Srednjipopis1-Isticanje5">
    <w:name w:val="Medium List 1 Accent 5"/>
    <w:basedOn w:val="Obinatablica"/>
    <w:uiPriority w:val="65"/>
    <w:rPr>
      <w:color w:val="000000"/>
    </w:rPr>
    <w:tblPr>
      <w:tblBorders>
        <w:top w:val="single" w:sz="8" w:space="0" w:color="4BACC6"/>
        <w:bottom w:val="single" w:sz="8" w:space="0" w:color="4BACC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Srednjipopis1-Isticanje6">
    <w:name w:val="Medium List 1 Accent 6"/>
    <w:basedOn w:val="Obinatablica"/>
    <w:uiPriority w:val="65"/>
    <w:rPr>
      <w:color w:val="000000"/>
    </w:rPr>
    <w:tblPr>
      <w:tblBorders>
        <w:top w:val="single" w:sz="8" w:space="0" w:color="F79646"/>
        <w:bottom w:val="single" w:sz="8" w:space="0" w:color="F7964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Srednjipopis2">
    <w:name w:val="Medium List 2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1">
    <w:name w:val="Medium Grid 1"/>
    <w:basedOn w:val="Obinatablica"/>
    <w:uiPriority w:val="67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Srednjareetka1-Isticanje1">
    <w:name w:val="Medium Grid 1 Accent 1"/>
    <w:basedOn w:val="Obinatablica"/>
    <w:uiPriority w:val="67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rednjareetka1-Isticanje2">
    <w:name w:val="Medium Grid 1 Accent 2"/>
    <w:basedOn w:val="Obinatablica"/>
    <w:uiPriority w:val="67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Srednjareetka1-Isticanje3">
    <w:name w:val="Medium Grid 1 Accent 3"/>
    <w:basedOn w:val="Obinatablica"/>
    <w:uiPriority w:val="67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Srednjareetka1-Isticanje4">
    <w:name w:val="Medium Grid 1 Accent 4"/>
    <w:basedOn w:val="Obinatablica"/>
    <w:uiPriority w:val="67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rednjareetka1-Isticanje5">
    <w:name w:val="Medium Grid 1 Accent 5"/>
    <w:basedOn w:val="Obinatablica"/>
    <w:uiPriority w:val="67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rednjareetka1-Isticanje6">
    <w:name w:val="Medium Grid 1 Accent 6"/>
    <w:basedOn w:val="Obinatablica"/>
    <w:uiPriority w:val="67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Srednjareetka2">
    <w:name w:val="Medium Grid 2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Srednjareetka2-Isticanje1">
    <w:name w:val="Medium Grid 2 Accent 1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Srednjareetka2-Isticanje2">
    <w:name w:val="Medium Grid 2 Accent 2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Srednjareetka2-Isticanje3">
    <w:name w:val="Medium Grid 2 Accent 3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Srednjareetka2-Isticanje4">
    <w:name w:val="Medium Grid 2 Accent 4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Srednjareetka2-Isticanje5">
    <w:name w:val="Medium Grid 2 Accent 5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Srednjareetka2-Isticanje6">
    <w:name w:val="Medium Grid 2 Accent 6"/>
    <w:basedOn w:val="Obinatablica"/>
    <w:uiPriority w:val="68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Srednjareetka3">
    <w:name w:val="Medium Grid 3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Srednjareetka3-Isticanje1">
    <w:name w:val="Medium Grid 3 Accent 1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Srednjareetka3-Isticanje2">
    <w:name w:val="Medium Grid 3 Accent 2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Srednjareetka3-Isticanje3">
    <w:name w:val="Medium Grid 3 Accent 3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Srednjareetka3-Isticanje4">
    <w:name w:val="Medium Grid 3 Accent 4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Srednjareetka3-Isticanje5">
    <w:name w:val="Medium Grid 3 Accent 5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Srednjareetka3-Isticanje6">
    <w:name w:val="Medium Grid 3 Accent 6"/>
    <w:basedOn w:val="Obinatablica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Tamnipopis">
    <w:name w:val="Dark List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Tamnipopis-Isticanje1">
    <w:name w:val="Dark List Accent 1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Tamnipopis-Isticanje2">
    <w:name w:val="Dark List Accent 2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Tamnipopis-Isticanje3">
    <w:name w:val="Dark List Accent 3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Tamnipopis-Isticanje4">
    <w:name w:val="Dark List Accent 4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Tamnipopis-Isticanje5">
    <w:name w:val="Dark List Accent 5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Tamnipopis-Isticanje6">
    <w:name w:val="Dark List Accent 6"/>
    <w:basedOn w:val="Obinatablica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Obojanosjenanje">
    <w:name w:val="Colorful Shading"/>
    <w:basedOn w:val="Obinatablica"/>
    <w:uiPriority w:val="71"/>
    <w:rPr>
      <w:color w:val="000000"/>
    </w:rPr>
    <w:tblPr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Obojanosjenanje-Isticanje1">
    <w:name w:val="Colorful Shading Accent 1"/>
    <w:basedOn w:val="Obinatablica"/>
    <w:uiPriority w:val="71"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jenanjeuboji-Isticanje2">
    <w:name w:val="Colorful Shading Accent 2"/>
    <w:basedOn w:val="Obinatablica"/>
    <w:uiPriority w:val="71"/>
    <w:rPr>
      <w:color w:val="000000"/>
    </w:rPr>
    <w:tblPr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Obojanosjenanje-Isticanje3">
    <w:name w:val="Colorful Shading Accent 3"/>
    <w:basedOn w:val="Obinatablica"/>
    <w:uiPriority w:val="71"/>
    <w:rPr>
      <w:color w:val="000000"/>
    </w:rPr>
    <w:tblPr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Obojanosjenanje-Isticanje4">
    <w:name w:val="Colorful Shading Accent 4"/>
    <w:basedOn w:val="Obinatablica"/>
    <w:uiPriority w:val="71"/>
    <w:rPr>
      <w:color w:val="000000"/>
    </w:rPr>
    <w:tblPr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Obojanosjenanje-Isticanje5">
    <w:name w:val="Colorful Shading Accent 5"/>
    <w:basedOn w:val="Obinatablica"/>
    <w:uiPriority w:val="71"/>
    <w:rPr>
      <w:color w:val="000000"/>
    </w:rPr>
    <w:tblPr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Obojanosjenanje-Isticanje6">
    <w:name w:val="Colorful Shading Accent 6"/>
    <w:basedOn w:val="Obinatablica"/>
    <w:uiPriority w:val="71"/>
    <w:rPr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Obojanipopis">
    <w:name w:val="Colorful List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Obojanipopis-Isticanje1">
    <w:name w:val="Colorful List Accent 1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Obojanopopis-Isticanje2">
    <w:name w:val="Colorful List Accent 2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Obojanipopis-Isticanje3">
    <w:name w:val="Colorful List Accent 3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Obojanipopis-Isticanje4">
    <w:name w:val="Colorful List Accent 4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Obojanipopis-Isticanje5">
    <w:name w:val="Colorful List Accent 5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Obojanipopis-Isticanje6">
    <w:name w:val="Colorful List Accent 6"/>
    <w:basedOn w:val="Obinatablica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Obojanareetka">
    <w:name w:val="Colorful Grid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Obojanareetka-Isticanje1">
    <w:name w:val="Colorful Grid Accent 1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Obojanoreetka-Isticanje2">
    <w:name w:val="Colorful Grid Accent 2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Obojanareetka-Isticanje3">
    <w:name w:val="Colorful Grid Accent 3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Obojanareetka-Isticanje4">
    <w:name w:val="Colorful Grid Accent 4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Obojanareetka-Isticanje5">
    <w:name w:val="Colorful Grid Accent 5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Obojanareetka-Isticanje6">
    <w:name w:val="Colorful Grid Accent 6"/>
    <w:basedOn w:val="Obinatablica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hotos.google.com/photo/AF1QipOATTu75rrsa2dhnYGwjRKJRKm4haFtXu_7tkC3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375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Conar</dc:creator>
  <cp:lastModifiedBy>Bubamara</cp:lastModifiedBy>
  <cp:revision>2</cp:revision>
  <cp:lastPrinted>2024-04-15T13:49:00Z</cp:lastPrinted>
  <dcterms:created xsi:type="dcterms:W3CDTF">2024-04-13T06:56:00Z</dcterms:created>
  <dcterms:modified xsi:type="dcterms:W3CDTF">2024-04-15T14:01:00Z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3D33E34297444645B5320D70809F1F54_11</vt:lpwstr>
  </property>
</Properties>
</file>